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Document.xml" ContentType="application/vnd.openxmlformats-officedocument.wordprocessingml.comments+xml"/>
  <Override PartName="/word/peopleDocument.xml" ContentType="application/vnd.openxmlformats-officedocument.wordprocessingml.people+xml"/>
  <Override PartName="/word/commentsIds.xml" ContentType="application/vnd.openxmlformats-officedocument.wordprocessingml.commentsIds+xml"/>
  <Override PartName="/word/commentsIdsDocument.xml" ContentType="application/vnd.openxmlformats-officedocument.wordprocessingml.commentsIds+xml"/>
  <Override PartName="/word/commentsExtensibleDocument.xml" ContentType="application/vnd.openxmlformats-officedocument.wordprocessingml.commentsExtensible+xml"/>
  <Override PartName="/word/commentsExtendedDocument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62F7A5" w14:textId="77777777" w:rsidR="00B12FAF" w:rsidRDefault="00542F8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образовательное бюджетное </w:t>
      </w:r>
    </w:p>
    <w:p w14:paraId="05C33E26" w14:textId="77777777" w:rsidR="00B12FAF" w:rsidRDefault="00542F87">
      <w:pPr>
        <w:jc w:val="center"/>
        <w:rPr>
          <w:sz w:val="28"/>
          <w:szCs w:val="28"/>
        </w:rPr>
      </w:pPr>
      <w:r>
        <w:rPr>
          <w:sz w:val="28"/>
          <w:szCs w:val="28"/>
        </w:rPr>
        <w:t>учреждение высшего образования</w:t>
      </w:r>
    </w:p>
    <w:p w14:paraId="2E33FD0A" w14:textId="77777777" w:rsidR="00B12FAF" w:rsidRDefault="00542F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</w:t>
      </w:r>
    </w:p>
    <w:p w14:paraId="1B7F3C2E" w14:textId="77777777" w:rsidR="00B12FAF" w:rsidRDefault="00542F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14:paraId="7B34787D" w14:textId="77777777" w:rsidR="00B12FAF" w:rsidRDefault="00542F87">
      <w:pPr>
        <w:jc w:val="center"/>
        <w:rPr>
          <w:sz w:val="28"/>
          <w:szCs w:val="28"/>
        </w:rPr>
      </w:pPr>
      <w:r>
        <w:rPr>
          <w:sz w:val="28"/>
          <w:szCs w:val="28"/>
        </w:rPr>
        <w:t>(Финансовый университет)</w:t>
      </w:r>
    </w:p>
    <w:p w14:paraId="26FF5410" w14:textId="77777777" w:rsidR="00B12FAF" w:rsidRDefault="00B12FAF">
      <w:pPr>
        <w:jc w:val="center"/>
        <w:rPr>
          <w:b/>
          <w:bCs/>
          <w:sz w:val="28"/>
          <w:szCs w:val="28"/>
        </w:rPr>
      </w:pPr>
    </w:p>
    <w:p w14:paraId="2C48BF02" w14:textId="77777777" w:rsidR="00B12FAF" w:rsidRDefault="00542F87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туризма и гостиничного бизнеса</w:t>
      </w:r>
    </w:p>
    <w:p w14:paraId="7DD4775B" w14:textId="77777777" w:rsidR="00B12FAF" w:rsidRDefault="00542F87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Факультета экономики и бизнеса </w:t>
      </w:r>
    </w:p>
    <w:p w14:paraId="5AF3D0C6" w14:textId="77777777" w:rsidR="00B12FAF" w:rsidRDefault="00B12FAF">
      <w:pPr>
        <w:jc w:val="center"/>
        <w:rPr>
          <w:bCs/>
          <w:sz w:val="28"/>
          <w:szCs w:val="28"/>
        </w:rPr>
      </w:pPr>
    </w:p>
    <w:tbl>
      <w:tblPr>
        <w:tblW w:w="9356" w:type="dxa"/>
        <w:tblInd w:w="250" w:type="dxa"/>
        <w:tblLook w:val="04A0" w:firstRow="1" w:lastRow="0" w:firstColumn="1" w:lastColumn="0" w:noHBand="0" w:noVBand="1"/>
      </w:tblPr>
      <w:tblGrid>
        <w:gridCol w:w="4221"/>
        <w:gridCol w:w="5135"/>
      </w:tblGrid>
      <w:tr w:rsidR="00B12FAF" w14:paraId="172C44C4" w14:textId="77777777">
        <w:tc>
          <w:tcPr>
            <w:tcW w:w="4221" w:type="dxa"/>
            <w:shd w:val="clear" w:color="auto" w:fill="auto"/>
          </w:tcPr>
          <w:p w14:paraId="569D195D" w14:textId="77777777" w:rsidR="00B12FAF" w:rsidRDefault="00B12FAF">
            <w:pPr>
              <w:rPr>
                <w:sz w:val="28"/>
                <w:szCs w:val="28"/>
              </w:rPr>
            </w:pPr>
          </w:p>
          <w:p w14:paraId="63E2F207" w14:textId="77777777" w:rsidR="00B12FAF" w:rsidRDefault="00B12FAF">
            <w:pPr>
              <w:rPr>
                <w:sz w:val="28"/>
                <w:szCs w:val="28"/>
              </w:rPr>
            </w:pPr>
          </w:p>
          <w:p w14:paraId="146BF04E" w14:textId="77777777" w:rsidR="00B12FAF" w:rsidRDefault="00B12FAF">
            <w:pPr>
              <w:rPr>
                <w:sz w:val="28"/>
                <w:szCs w:val="28"/>
              </w:rPr>
            </w:pPr>
          </w:p>
          <w:p w14:paraId="0BEE9A2F" w14:textId="77777777" w:rsidR="00B12FAF" w:rsidRDefault="00542F87">
            <w:pPr>
              <w:tabs>
                <w:tab w:val="left" w:pos="152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  <w:tc>
          <w:tcPr>
            <w:tcW w:w="5135" w:type="dxa"/>
            <w:shd w:val="clear" w:color="auto" w:fill="auto"/>
          </w:tcPr>
          <w:p w14:paraId="5B9DB93E" w14:textId="77777777" w:rsidR="00B12FAF" w:rsidRDefault="00542F87">
            <w:pPr>
              <w:ind w:left="3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14:paraId="4CD853E4" w14:textId="77777777" w:rsidR="00B12FAF" w:rsidRDefault="00542F87">
            <w:pPr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Проректор по учебной и методической работе</w:t>
            </w:r>
          </w:p>
          <w:p w14:paraId="22173FE6" w14:textId="77777777" w:rsidR="00B12FAF" w:rsidRDefault="00542F87">
            <w:pPr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_____________Е.А. Каменева</w:t>
            </w:r>
          </w:p>
          <w:p w14:paraId="70FB2DDF" w14:textId="021BCE18" w:rsidR="00B12FAF" w:rsidRDefault="007C49D9">
            <w:pPr>
              <w:ind w:left="3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«30» мая 2023</w:t>
            </w:r>
            <w:r w:rsidR="00542F87">
              <w:rPr>
                <w:sz w:val="28"/>
                <w:szCs w:val="28"/>
              </w:rPr>
              <w:t xml:space="preserve"> г.</w:t>
            </w:r>
          </w:p>
          <w:p w14:paraId="6F1BC39D" w14:textId="77777777" w:rsidR="00B12FAF" w:rsidRDefault="00B12FAF">
            <w:pPr>
              <w:jc w:val="right"/>
              <w:rPr>
                <w:sz w:val="28"/>
                <w:szCs w:val="28"/>
              </w:rPr>
            </w:pPr>
          </w:p>
        </w:tc>
      </w:tr>
    </w:tbl>
    <w:p w14:paraId="1856C7E1" w14:textId="77777777" w:rsidR="00B12FAF" w:rsidRDefault="00B12FAF">
      <w:pPr>
        <w:spacing w:line="360" w:lineRule="auto"/>
        <w:rPr>
          <w:caps/>
        </w:rPr>
      </w:pPr>
    </w:p>
    <w:p w14:paraId="543ED0D0" w14:textId="77777777" w:rsidR="00B12FAF" w:rsidRDefault="00B12FAF">
      <w:pPr>
        <w:spacing w:line="360" w:lineRule="auto"/>
        <w:rPr>
          <w:caps/>
        </w:rPr>
      </w:pPr>
    </w:p>
    <w:p w14:paraId="08DD9FBF" w14:textId="77777777" w:rsidR="00B12FAF" w:rsidRDefault="00542F87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ШВЕЦ И.Ю.</w:t>
      </w:r>
    </w:p>
    <w:p w14:paraId="3946103E" w14:textId="77777777" w:rsidR="00B12FAF" w:rsidRDefault="00542F87">
      <w:pPr>
        <w:spacing w:line="360" w:lineRule="auto"/>
        <w:contextualSpacing/>
        <w:jc w:val="center"/>
      </w:pPr>
      <w:r>
        <w:rPr>
          <w:rFonts w:eastAsia="Liberation Sans"/>
          <w:b/>
          <w:bCs/>
          <w:color w:val="000000"/>
          <w:sz w:val="28"/>
          <w:szCs w:val="28"/>
          <w:highlight w:val="white"/>
        </w:rPr>
        <w:t>Технология и организация ресторанного и барного обслуживания</w:t>
      </w:r>
      <w:r>
        <w:rPr>
          <w:b/>
          <w:sz w:val="28"/>
          <w:szCs w:val="28"/>
        </w:rPr>
        <w:t xml:space="preserve">  </w:t>
      </w:r>
    </w:p>
    <w:p w14:paraId="4FE9FAA8" w14:textId="77777777" w:rsidR="00B12FAF" w:rsidRDefault="00B12FAF">
      <w:pPr>
        <w:spacing w:line="360" w:lineRule="auto"/>
        <w:rPr>
          <w:rFonts w:eastAsia="timesnewromanps-boldmt"/>
          <w:b/>
          <w:bCs/>
          <w:sz w:val="28"/>
          <w:szCs w:val="28"/>
        </w:rPr>
      </w:pPr>
    </w:p>
    <w:p w14:paraId="5E41DA98" w14:textId="77777777" w:rsidR="00B12FAF" w:rsidRDefault="00542F87">
      <w:pPr>
        <w:spacing w:line="360" w:lineRule="auto"/>
        <w:jc w:val="center"/>
        <w:rPr>
          <w:b/>
          <w:sz w:val="28"/>
          <w:szCs w:val="28"/>
        </w:rPr>
      </w:pPr>
      <w:r>
        <w:rPr>
          <w:rFonts w:eastAsia="timesnewromanps-boldmt"/>
          <w:b/>
          <w:bCs/>
          <w:sz w:val="28"/>
          <w:szCs w:val="28"/>
        </w:rPr>
        <w:t>Рабочая п</w:t>
      </w:r>
      <w:r>
        <w:rPr>
          <w:b/>
          <w:sz w:val="28"/>
          <w:szCs w:val="28"/>
        </w:rPr>
        <w:t>рограмма дисциплины</w:t>
      </w:r>
    </w:p>
    <w:p w14:paraId="1F6BD1B6" w14:textId="77777777" w:rsidR="00B12FAF" w:rsidRDefault="00542F87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0658FA74" w14:textId="77777777" w:rsidR="00B12FAF" w:rsidRDefault="00B12FAF">
      <w:pPr>
        <w:spacing w:line="360" w:lineRule="auto"/>
        <w:jc w:val="center"/>
        <w:rPr>
          <w:sz w:val="28"/>
          <w:szCs w:val="28"/>
        </w:rPr>
      </w:pPr>
    </w:p>
    <w:p w14:paraId="1E8CE49F" w14:textId="77777777" w:rsidR="00B12FAF" w:rsidRDefault="00542F87">
      <w:pPr>
        <w:jc w:val="center"/>
        <w:rPr>
          <w:sz w:val="28"/>
          <w:szCs w:val="28"/>
        </w:rPr>
      </w:pPr>
      <w:r>
        <w:rPr>
          <w:sz w:val="28"/>
          <w:szCs w:val="28"/>
        </w:rPr>
        <w:t>43.03.03 «</w:t>
      </w:r>
      <w:r>
        <w:rPr>
          <w:color w:val="000000"/>
          <w:sz w:val="28"/>
          <w:szCs w:val="28"/>
        </w:rPr>
        <w:t>Гостиничное дело</w:t>
      </w:r>
      <w:r>
        <w:rPr>
          <w:sz w:val="28"/>
          <w:szCs w:val="28"/>
        </w:rPr>
        <w:t>»</w:t>
      </w:r>
    </w:p>
    <w:p w14:paraId="1E2B6F3F" w14:textId="77777777" w:rsidR="00B12FAF" w:rsidRDefault="00542F87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Образовательная программа «Управление гостиничным бизнесом»</w:t>
      </w:r>
    </w:p>
    <w:p w14:paraId="0357824E" w14:textId="77777777" w:rsidR="00B12FAF" w:rsidRDefault="00B12FAF">
      <w:pPr>
        <w:tabs>
          <w:tab w:val="left" w:pos="709"/>
          <w:tab w:val="left" w:pos="993"/>
        </w:tabs>
        <w:jc w:val="center"/>
        <w:rPr>
          <w:bCs/>
          <w:i/>
          <w:sz w:val="28"/>
          <w:szCs w:val="28"/>
        </w:rPr>
      </w:pPr>
    </w:p>
    <w:p w14:paraId="4F2EA993" w14:textId="77777777" w:rsidR="00B12FAF" w:rsidRDefault="00B12FAF">
      <w:pPr>
        <w:tabs>
          <w:tab w:val="left" w:pos="709"/>
          <w:tab w:val="left" w:pos="993"/>
        </w:tabs>
        <w:jc w:val="center"/>
        <w:rPr>
          <w:bCs/>
          <w:i/>
          <w:sz w:val="28"/>
          <w:szCs w:val="28"/>
        </w:rPr>
      </w:pPr>
    </w:p>
    <w:p w14:paraId="4C2C51EE" w14:textId="77777777" w:rsidR="00B12FAF" w:rsidRDefault="00542F87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  <w:r>
        <w:rPr>
          <w:i/>
          <w:sz w:val="28"/>
          <w:szCs w:val="26"/>
        </w:rPr>
        <w:t>Рекомендовано Ученым советом Факультета экономики и бизнеса</w:t>
      </w:r>
    </w:p>
    <w:p w14:paraId="5B4FF605" w14:textId="3EFBDEFD" w:rsidR="00B12FAF" w:rsidRDefault="007C49D9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  <w:r>
        <w:rPr>
          <w:i/>
          <w:sz w:val="28"/>
          <w:szCs w:val="26"/>
        </w:rPr>
        <w:t>(протокол № 30 от 16 мая 2023</w:t>
      </w:r>
      <w:r w:rsidR="00542F87" w:rsidRPr="000B1BB5">
        <w:rPr>
          <w:i/>
          <w:sz w:val="28"/>
          <w:szCs w:val="26"/>
        </w:rPr>
        <w:t xml:space="preserve"> г.)</w:t>
      </w:r>
    </w:p>
    <w:p w14:paraId="259E0080" w14:textId="77777777" w:rsidR="00B12FAF" w:rsidRDefault="00B12FAF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</w:p>
    <w:p w14:paraId="3985EA71" w14:textId="77777777" w:rsidR="00B12FAF" w:rsidRDefault="00542F87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  <w:r>
        <w:rPr>
          <w:i/>
          <w:sz w:val="28"/>
          <w:szCs w:val="26"/>
        </w:rPr>
        <w:t>Одобрено Советом учебно-научного Департамента туризма и гостиничного бизнеса</w:t>
      </w:r>
    </w:p>
    <w:p w14:paraId="617FD6E0" w14:textId="7ACA80AF" w:rsidR="00B12FAF" w:rsidRDefault="007C49D9">
      <w:pPr>
        <w:tabs>
          <w:tab w:val="left" w:pos="709"/>
          <w:tab w:val="left" w:pos="993"/>
        </w:tabs>
        <w:jc w:val="center"/>
        <w:rPr>
          <w:i/>
          <w:sz w:val="28"/>
          <w:szCs w:val="26"/>
        </w:rPr>
      </w:pPr>
      <w:r>
        <w:rPr>
          <w:i/>
          <w:sz w:val="28"/>
          <w:szCs w:val="26"/>
        </w:rPr>
        <w:t>(протокол № 11 от 3 мая 2023</w:t>
      </w:r>
      <w:bookmarkStart w:id="0" w:name="_GoBack"/>
      <w:bookmarkEnd w:id="0"/>
      <w:r w:rsidR="00542F87" w:rsidRPr="000B1BB5">
        <w:rPr>
          <w:i/>
          <w:sz w:val="28"/>
          <w:szCs w:val="26"/>
        </w:rPr>
        <w:t xml:space="preserve"> г.)</w:t>
      </w:r>
    </w:p>
    <w:p w14:paraId="006349D0" w14:textId="77777777" w:rsidR="00B12FAF" w:rsidRDefault="00B12FAF">
      <w:pPr>
        <w:tabs>
          <w:tab w:val="left" w:pos="709"/>
          <w:tab w:val="left" w:pos="993"/>
        </w:tabs>
        <w:jc w:val="center"/>
        <w:rPr>
          <w:i/>
          <w:sz w:val="26"/>
          <w:szCs w:val="26"/>
        </w:rPr>
      </w:pPr>
    </w:p>
    <w:p w14:paraId="7C135C64" w14:textId="77777777" w:rsidR="00B12FAF" w:rsidRDefault="00B12FAF">
      <w:pPr>
        <w:spacing w:line="360" w:lineRule="auto"/>
        <w:jc w:val="center"/>
      </w:pPr>
    </w:p>
    <w:p w14:paraId="0DCC7280" w14:textId="77777777" w:rsidR="00B12FAF" w:rsidRDefault="00B12FAF">
      <w:pPr>
        <w:spacing w:line="360" w:lineRule="auto"/>
        <w:jc w:val="center"/>
      </w:pPr>
    </w:p>
    <w:p w14:paraId="77515843" w14:textId="77777777" w:rsidR="00B12FAF" w:rsidRDefault="00542F87">
      <w:pPr>
        <w:spacing w:line="360" w:lineRule="auto"/>
        <w:jc w:val="center"/>
        <w:rPr>
          <w:b/>
          <w:bCs/>
          <w:caps/>
          <w:sz w:val="28"/>
          <w:szCs w:val="28"/>
        </w:rPr>
      </w:pPr>
      <w:r>
        <w:rPr>
          <w:b/>
          <w:bCs/>
          <w:sz w:val="28"/>
          <w:szCs w:val="28"/>
        </w:rPr>
        <w:t>Москва</w:t>
      </w:r>
      <w:r>
        <w:rPr>
          <w:b/>
          <w:bCs/>
          <w:caps/>
          <w:sz w:val="28"/>
          <w:szCs w:val="28"/>
        </w:rPr>
        <w:t xml:space="preserve"> 2023</w:t>
      </w:r>
    </w:p>
    <w:p w14:paraId="06B3F249" w14:textId="77777777" w:rsidR="00B12FAF" w:rsidRDefault="00B12FAF">
      <w:pPr>
        <w:spacing w:line="360" w:lineRule="auto"/>
        <w:jc w:val="center"/>
        <w:rPr>
          <w:b/>
          <w:bCs/>
          <w:caps/>
          <w:sz w:val="28"/>
          <w:szCs w:val="28"/>
        </w:rPr>
      </w:pPr>
    </w:p>
    <w:p w14:paraId="40629C62" w14:textId="77777777" w:rsidR="00B12FAF" w:rsidRDefault="00B12FAF">
      <w:pPr>
        <w:spacing w:line="360" w:lineRule="auto"/>
        <w:jc w:val="center"/>
        <w:rPr>
          <w:b/>
          <w:bCs/>
          <w:caps/>
          <w:sz w:val="28"/>
          <w:szCs w:val="28"/>
        </w:rPr>
      </w:pPr>
    </w:p>
    <w:p w14:paraId="2216287B" w14:textId="77777777" w:rsidR="00B12FAF" w:rsidRDefault="00B12FAF">
      <w:pPr>
        <w:spacing w:line="360" w:lineRule="auto"/>
        <w:jc w:val="center"/>
        <w:rPr>
          <w:b/>
          <w:bCs/>
          <w:caps/>
          <w:sz w:val="28"/>
          <w:szCs w:val="28"/>
        </w:rPr>
      </w:pPr>
    </w:p>
    <w:p w14:paraId="471BB819" w14:textId="77777777" w:rsidR="00B12FAF" w:rsidRDefault="00542F8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tbl>
      <w:tblPr>
        <w:tblpPr w:leftFromText="180" w:rightFromText="180" w:vertAnchor="page" w:horzAnchor="page" w:tblpX="2052" w:tblpY="1827"/>
        <w:tblW w:w="0" w:type="auto"/>
        <w:tblLook w:val="04A0" w:firstRow="1" w:lastRow="0" w:firstColumn="1" w:lastColumn="0" w:noHBand="0" w:noVBand="1"/>
      </w:tblPr>
      <w:tblGrid>
        <w:gridCol w:w="8395"/>
        <w:gridCol w:w="810"/>
      </w:tblGrid>
      <w:tr w:rsidR="00B12FAF" w14:paraId="67E4DC1D" w14:textId="77777777">
        <w:tc>
          <w:tcPr>
            <w:tcW w:w="8395" w:type="dxa"/>
            <w:shd w:val="clear" w:color="auto" w:fill="auto"/>
          </w:tcPr>
          <w:p w14:paraId="0D726084" w14:textId="77777777" w:rsidR="00B12FAF" w:rsidRDefault="00542F87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1. Наименование дисциплины</w:t>
            </w:r>
          </w:p>
        </w:tc>
        <w:tc>
          <w:tcPr>
            <w:tcW w:w="810" w:type="dxa"/>
            <w:shd w:val="clear" w:color="auto" w:fill="auto"/>
          </w:tcPr>
          <w:p w14:paraId="77ED5BBA" w14:textId="77777777" w:rsidR="00B12FAF" w:rsidRDefault="00542F87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B12FAF" w14:paraId="74B566C2" w14:textId="77777777">
        <w:tc>
          <w:tcPr>
            <w:tcW w:w="8395" w:type="dxa"/>
            <w:shd w:val="clear" w:color="auto" w:fill="auto"/>
          </w:tcPr>
          <w:p w14:paraId="51DD33F4" w14:textId="77777777" w:rsidR="00B12FAF" w:rsidRDefault="00542F87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 и планируемых результатов обучения по дисциплине</w:t>
            </w:r>
          </w:p>
        </w:tc>
        <w:tc>
          <w:tcPr>
            <w:tcW w:w="810" w:type="dxa"/>
            <w:shd w:val="clear" w:color="auto" w:fill="auto"/>
          </w:tcPr>
          <w:p w14:paraId="2E1EF54D" w14:textId="77777777" w:rsidR="00B12FAF" w:rsidRDefault="00542F87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B12FAF" w14:paraId="01AAD903" w14:textId="77777777">
        <w:tc>
          <w:tcPr>
            <w:tcW w:w="8395" w:type="dxa"/>
            <w:shd w:val="clear" w:color="auto" w:fill="auto"/>
          </w:tcPr>
          <w:p w14:paraId="6E340DDF" w14:textId="77777777" w:rsidR="00B12FAF" w:rsidRDefault="00542F87">
            <w:pPr>
              <w:keepNext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3. Место дисциплины в структуре образовательной программы</w:t>
            </w:r>
          </w:p>
        </w:tc>
        <w:tc>
          <w:tcPr>
            <w:tcW w:w="810" w:type="dxa"/>
            <w:shd w:val="clear" w:color="auto" w:fill="auto"/>
          </w:tcPr>
          <w:p w14:paraId="5E050558" w14:textId="77777777" w:rsidR="00B12FAF" w:rsidRDefault="00542F87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B12FAF" w14:paraId="16EACBC8" w14:textId="77777777">
        <w:tc>
          <w:tcPr>
            <w:tcW w:w="8395" w:type="dxa"/>
            <w:shd w:val="clear" w:color="auto" w:fill="auto"/>
          </w:tcPr>
          <w:p w14:paraId="12540BFA" w14:textId="77777777" w:rsidR="00B12FAF" w:rsidRDefault="00542F87">
            <w:pPr>
              <w:keepNext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810" w:type="dxa"/>
            <w:shd w:val="clear" w:color="auto" w:fill="auto"/>
          </w:tcPr>
          <w:p w14:paraId="3D5C3F07" w14:textId="77777777" w:rsidR="00B12FAF" w:rsidRDefault="00542F87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B12FAF" w14:paraId="3367C101" w14:textId="77777777">
        <w:tc>
          <w:tcPr>
            <w:tcW w:w="8395" w:type="dxa"/>
            <w:shd w:val="clear" w:color="auto" w:fill="auto"/>
          </w:tcPr>
          <w:p w14:paraId="48988223" w14:textId="77777777" w:rsidR="00B12FAF" w:rsidRDefault="00542F87">
            <w:pPr>
              <w:keepNext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810" w:type="dxa"/>
            <w:shd w:val="clear" w:color="auto" w:fill="auto"/>
          </w:tcPr>
          <w:p w14:paraId="1DC54153" w14:textId="77777777" w:rsidR="00B12FAF" w:rsidRDefault="00542F87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B12FAF" w14:paraId="46E257C2" w14:textId="77777777">
        <w:tc>
          <w:tcPr>
            <w:tcW w:w="8395" w:type="dxa"/>
            <w:shd w:val="clear" w:color="auto" w:fill="auto"/>
          </w:tcPr>
          <w:p w14:paraId="2E641184" w14:textId="77777777" w:rsidR="00B12FAF" w:rsidRDefault="00542F87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5.1. Содержание дисциплины</w:t>
            </w:r>
          </w:p>
        </w:tc>
        <w:tc>
          <w:tcPr>
            <w:tcW w:w="810" w:type="dxa"/>
            <w:shd w:val="clear" w:color="auto" w:fill="auto"/>
          </w:tcPr>
          <w:p w14:paraId="5000B9BD" w14:textId="77777777" w:rsidR="00B12FAF" w:rsidRDefault="00542F87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</w:t>
            </w:r>
          </w:p>
        </w:tc>
      </w:tr>
      <w:tr w:rsidR="00B12FAF" w14:paraId="448468D1" w14:textId="77777777">
        <w:tc>
          <w:tcPr>
            <w:tcW w:w="8395" w:type="dxa"/>
            <w:shd w:val="clear" w:color="auto" w:fill="auto"/>
          </w:tcPr>
          <w:p w14:paraId="744D8DFB" w14:textId="77777777" w:rsidR="00B12FAF" w:rsidRDefault="00542F87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5.2. Учебно-тематический план</w:t>
            </w:r>
          </w:p>
        </w:tc>
        <w:tc>
          <w:tcPr>
            <w:tcW w:w="810" w:type="dxa"/>
            <w:shd w:val="clear" w:color="auto" w:fill="auto"/>
          </w:tcPr>
          <w:p w14:paraId="5E4CD496" w14:textId="77777777" w:rsidR="00B12FAF" w:rsidRDefault="00542F87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7</w:t>
            </w:r>
          </w:p>
        </w:tc>
      </w:tr>
      <w:tr w:rsidR="00B12FAF" w14:paraId="316949DF" w14:textId="77777777">
        <w:tc>
          <w:tcPr>
            <w:tcW w:w="8395" w:type="dxa"/>
            <w:shd w:val="clear" w:color="auto" w:fill="auto"/>
          </w:tcPr>
          <w:p w14:paraId="26B5EA1A" w14:textId="77777777" w:rsidR="00B12FAF" w:rsidRDefault="00542F87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5.3. Содержание семинаров, практических занятий</w:t>
            </w:r>
          </w:p>
        </w:tc>
        <w:tc>
          <w:tcPr>
            <w:tcW w:w="810" w:type="dxa"/>
            <w:shd w:val="clear" w:color="auto" w:fill="auto"/>
          </w:tcPr>
          <w:p w14:paraId="2BE2A88F" w14:textId="77777777" w:rsidR="00B12FAF" w:rsidRDefault="00542F87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9</w:t>
            </w:r>
          </w:p>
        </w:tc>
      </w:tr>
      <w:tr w:rsidR="00B12FAF" w14:paraId="4A82DA87" w14:textId="77777777">
        <w:tc>
          <w:tcPr>
            <w:tcW w:w="8395" w:type="dxa"/>
            <w:shd w:val="clear" w:color="auto" w:fill="auto"/>
          </w:tcPr>
          <w:p w14:paraId="2F43B446" w14:textId="77777777" w:rsidR="00B12FAF" w:rsidRDefault="00542F87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810" w:type="dxa"/>
            <w:shd w:val="clear" w:color="auto" w:fill="auto"/>
          </w:tcPr>
          <w:p w14:paraId="5367A71D" w14:textId="77777777" w:rsidR="00B12FAF" w:rsidRDefault="00542F87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</w:t>
            </w:r>
          </w:p>
        </w:tc>
      </w:tr>
      <w:tr w:rsidR="00B12FAF" w14:paraId="007AA6C6" w14:textId="77777777">
        <w:tc>
          <w:tcPr>
            <w:tcW w:w="8395" w:type="dxa"/>
            <w:shd w:val="clear" w:color="auto" w:fill="auto"/>
          </w:tcPr>
          <w:p w14:paraId="19064277" w14:textId="77777777" w:rsidR="00B12FAF" w:rsidRDefault="00542F87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810" w:type="dxa"/>
            <w:shd w:val="clear" w:color="auto" w:fill="auto"/>
          </w:tcPr>
          <w:p w14:paraId="20308568" w14:textId="77777777" w:rsidR="00B12FAF" w:rsidRDefault="00542F87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</w:t>
            </w:r>
          </w:p>
        </w:tc>
      </w:tr>
      <w:tr w:rsidR="00B12FAF" w14:paraId="04442C4B" w14:textId="77777777">
        <w:tc>
          <w:tcPr>
            <w:tcW w:w="8395" w:type="dxa"/>
            <w:shd w:val="clear" w:color="auto" w:fill="auto"/>
          </w:tcPr>
          <w:p w14:paraId="7C5CB20C" w14:textId="77777777" w:rsidR="00B12FAF" w:rsidRDefault="00542F87">
            <w:pPr>
              <w:keepNext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6.2. Перечень вопросов, заданий, тем для подготовки к текущему контролю </w:t>
            </w:r>
          </w:p>
        </w:tc>
        <w:tc>
          <w:tcPr>
            <w:tcW w:w="810" w:type="dxa"/>
            <w:shd w:val="clear" w:color="auto" w:fill="auto"/>
          </w:tcPr>
          <w:p w14:paraId="0B277871" w14:textId="77777777" w:rsidR="00B12FAF" w:rsidRDefault="00542F87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12</w:t>
            </w:r>
          </w:p>
        </w:tc>
      </w:tr>
      <w:tr w:rsidR="00B12FAF" w14:paraId="57DD51B6" w14:textId="77777777">
        <w:tc>
          <w:tcPr>
            <w:tcW w:w="8395" w:type="dxa"/>
            <w:shd w:val="clear" w:color="auto" w:fill="auto"/>
          </w:tcPr>
          <w:p w14:paraId="4663F749" w14:textId="77777777" w:rsidR="00B12FAF" w:rsidRDefault="00542F87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810" w:type="dxa"/>
            <w:shd w:val="clear" w:color="auto" w:fill="auto"/>
          </w:tcPr>
          <w:p w14:paraId="041294A6" w14:textId="77777777" w:rsidR="00B12FAF" w:rsidRDefault="00542F87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13</w:t>
            </w:r>
          </w:p>
        </w:tc>
      </w:tr>
      <w:tr w:rsidR="00B12FAF" w14:paraId="28C6D216" w14:textId="77777777">
        <w:tc>
          <w:tcPr>
            <w:tcW w:w="8395" w:type="dxa"/>
            <w:shd w:val="clear" w:color="auto" w:fill="auto"/>
          </w:tcPr>
          <w:p w14:paraId="60948FCD" w14:textId="77777777" w:rsidR="00B12FAF" w:rsidRDefault="00542F87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810" w:type="dxa"/>
            <w:shd w:val="clear" w:color="auto" w:fill="auto"/>
          </w:tcPr>
          <w:p w14:paraId="3E5D9FC3" w14:textId="77777777" w:rsidR="00B12FAF" w:rsidRDefault="00542F87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17</w:t>
            </w:r>
          </w:p>
        </w:tc>
      </w:tr>
      <w:tr w:rsidR="00B12FAF" w14:paraId="211A4E58" w14:textId="77777777">
        <w:tc>
          <w:tcPr>
            <w:tcW w:w="8395" w:type="dxa"/>
            <w:shd w:val="clear" w:color="auto" w:fill="auto"/>
          </w:tcPr>
          <w:p w14:paraId="6E764C17" w14:textId="77777777" w:rsidR="00B12FAF" w:rsidRDefault="00542F87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  <w:szCs w:val="28"/>
              </w:rPr>
              <w:t>9. П</w:t>
            </w:r>
            <w:r>
              <w:rPr>
                <w:bCs/>
                <w:sz w:val="28"/>
                <w:szCs w:val="28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810" w:type="dxa"/>
            <w:shd w:val="clear" w:color="auto" w:fill="auto"/>
          </w:tcPr>
          <w:p w14:paraId="4B51EDBD" w14:textId="77777777" w:rsidR="00B12FAF" w:rsidRDefault="00542F87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19</w:t>
            </w:r>
          </w:p>
        </w:tc>
      </w:tr>
      <w:tr w:rsidR="00B12FAF" w14:paraId="4FA98F07" w14:textId="77777777">
        <w:tc>
          <w:tcPr>
            <w:tcW w:w="8395" w:type="dxa"/>
            <w:shd w:val="clear" w:color="auto" w:fill="auto"/>
          </w:tcPr>
          <w:p w14:paraId="093C41EA" w14:textId="77777777" w:rsidR="00B12FAF" w:rsidRDefault="00542F87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810" w:type="dxa"/>
            <w:shd w:val="clear" w:color="auto" w:fill="auto"/>
          </w:tcPr>
          <w:p w14:paraId="67B96D78" w14:textId="77777777" w:rsidR="00B12FAF" w:rsidRDefault="00542F87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22</w:t>
            </w:r>
          </w:p>
        </w:tc>
      </w:tr>
      <w:tr w:rsidR="00B12FAF" w14:paraId="16EC63F9" w14:textId="77777777">
        <w:tc>
          <w:tcPr>
            <w:tcW w:w="8395" w:type="dxa"/>
            <w:shd w:val="clear" w:color="auto" w:fill="auto"/>
          </w:tcPr>
          <w:p w14:paraId="36E0D1BD" w14:textId="77777777" w:rsidR="00B12FAF" w:rsidRDefault="00542F87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810" w:type="dxa"/>
            <w:shd w:val="clear" w:color="auto" w:fill="auto"/>
          </w:tcPr>
          <w:p w14:paraId="69DB2376" w14:textId="77777777" w:rsidR="00B12FAF" w:rsidRDefault="00542F87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23</w:t>
            </w:r>
          </w:p>
        </w:tc>
      </w:tr>
      <w:tr w:rsidR="00B12FAF" w14:paraId="15068447" w14:textId="77777777">
        <w:trPr>
          <w:trHeight w:val="80"/>
        </w:trPr>
        <w:tc>
          <w:tcPr>
            <w:tcW w:w="8395" w:type="dxa"/>
            <w:shd w:val="clear" w:color="auto" w:fill="auto"/>
          </w:tcPr>
          <w:p w14:paraId="05C415D6" w14:textId="77777777" w:rsidR="00B12FAF" w:rsidRDefault="00542F87">
            <w:pPr>
              <w:jc w:val="both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810" w:type="dxa"/>
            <w:shd w:val="clear" w:color="auto" w:fill="auto"/>
          </w:tcPr>
          <w:p w14:paraId="4E866611" w14:textId="77777777" w:rsidR="00B12FAF" w:rsidRDefault="00542F87">
            <w:pPr>
              <w:keepNext/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23</w:t>
            </w:r>
          </w:p>
        </w:tc>
      </w:tr>
    </w:tbl>
    <w:p w14:paraId="360D5310" w14:textId="77777777" w:rsidR="00B12FAF" w:rsidRDefault="00B12FAF">
      <w:pPr>
        <w:spacing w:line="360" w:lineRule="auto"/>
        <w:ind w:firstLine="397"/>
        <w:jc w:val="center"/>
        <w:rPr>
          <w:b/>
          <w:sz w:val="28"/>
          <w:szCs w:val="28"/>
        </w:rPr>
      </w:pPr>
    </w:p>
    <w:p w14:paraId="38385A4A" w14:textId="77777777" w:rsidR="00B12FAF" w:rsidRDefault="00B12FAF">
      <w:pPr>
        <w:pStyle w:val="2b"/>
        <w:spacing w:after="0" w:line="360" w:lineRule="auto"/>
        <w:jc w:val="right"/>
        <w:rPr>
          <w:bCs/>
          <w:caps/>
          <w:sz w:val="28"/>
          <w:szCs w:val="28"/>
        </w:rPr>
      </w:pPr>
    </w:p>
    <w:p w14:paraId="64EC9BAD" w14:textId="77777777" w:rsidR="00B12FAF" w:rsidRDefault="00542F87">
      <w:pPr>
        <w:numPr>
          <w:ilvl w:val="0"/>
          <w:numId w:val="15"/>
        </w:numPr>
        <w:spacing w:line="360" w:lineRule="auto"/>
        <w:jc w:val="center"/>
        <w:rPr>
          <w:b/>
          <w:sz w:val="28"/>
          <w:szCs w:val="28"/>
        </w:rPr>
      </w:pPr>
      <w:r>
        <w:rPr>
          <w:b/>
          <w:bCs/>
          <w:caps/>
          <w:sz w:val="28"/>
          <w:szCs w:val="28"/>
        </w:rPr>
        <w:br w:type="page" w:clear="all"/>
      </w:r>
      <w:r>
        <w:rPr>
          <w:b/>
          <w:sz w:val="28"/>
          <w:szCs w:val="28"/>
        </w:rPr>
        <w:lastRenderedPageBreak/>
        <w:t>Наименование дисциплины</w:t>
      </w:r>
    </w:p>
    <w:p w14:paraId="641D3109" w14:textId="77777777" w:rsidR="00B12FAF" w:rsidRDefault="00542F87">
      <w:pPr>
        <w:keepNext/>
        <w:ind w:firstLine="567"/>
        <w:jc w:val="both"/>
        <w:rPr>
          <w:sz w:val="28"/>
          <w:szCs w:val="28"/>
        </w:rPr>
      </w:pPr>
      <w:r>
        <w:rPr>
          <w:rFonts w:eastAsia="Liberation Sans"/>
          <w:color w:val="000000"/>
          <w:sz w:val="28"/>
          <w:szCs w:val="28"/>
          <w:highlight w:val="white"/>
        </w:rPr>
        <w:t>Технология и организация ресторанного и барного обслуживания</w:t>
      </w:r>
      <w:r>
        <w:rPr>
          <w:sz w:val="28"/>
          <w:szCs w:val="28"/>
        </w:rPr>
        <w:t>.</w:t>
      </w:r>
    </w:p>
    <w:p w14:paraId="4EEF0368" w14:textId="77777777" w:rsidR="00B12FAF" w:rsidRDefault="00B12FAF">
      <w:pPr>
        <w:keepNext/>
        <w:ind w:firstLine="567"/>
        <w:jc w:val="both"/>
        <w:rPr>
          <w:sz w:val="28"/>
          <w:szCs w:val="28"/>
        </w:rPr>
      </w:pPr>
    </w:p>
    <w:p w14:paraId="42627E27" w14:textId="77777777" w:rsidR="00B12FAF" w:rsidRDefault="00542F87">
      <w:pPr>
        <w:pStyle w:val="afff"/>
        <w:numPr>
          <w:ilvl w:val="0"/>
          <w:numId w:val="15"/>
        </w:numPr>
        <w:tabs>
          <w:tab w:val="left" w:pos="540"/>
        </w:tabs>
        <w:spacing w:line="360" w:lineRule="auto"/>
        <w:ind w:left="0" w:firstLine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W w:w="1017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410"/>
        <w:gridCol w:w="3119"/>
        <w:gridCol w:w="3656"/>
      </w:tblGrid>
      <w:tr w:rsidR="00B12FAF" w14:paraId="175DD1C7" w14:textId="77777777">
        <w:tc>
          <w:tcPr>
            <w:tcW w:w="993" w:type="dxa"/>
            <w:shd w:val="clear" w:color="auto" w:fill="auto"/>
          </w:tcPr>
          <w:p w14:paraId="578E820C" w14:textId="77777777" w:rsidR="00B12FAF" w:rsidRDefault="00542F87">
            <w:pPr>
              <w:widowControl w:val="0"/>
              <w:tabs>
                <w:tab w:val="left" w:pos="540"/>
              </w:tabs>
              <w:contextualSpacing/>
            </w:pPr>
            <w:r>
              <w:t>Код компе-</w:t>
            </w:r>
            <w:proofErr w:type="spellStart"/>
            <w:r>
              <w:t>тенции</w:t>
            </w:r>
            <w:proofErr w:type="spellEnd"/>
          </w:p>
        </w:tc>
        <w:tc>
          <w:tcPr>
            <w:tcW w:w="2410" w:type="dxa"/>
            <w:shd w:val="clear" w:color="auto" w:fill="auto"/>
          </w:tcPr>
          <w:p w14:paraId="111FE512" w14:textId="77777777" w:rsidR="00B12FAF" w:rsidRDefault="00542F87">
            <w:pPr>
              <w:widowControl w:val="0"/>
              <w:tabs>
                <w:tab w:val="left" w:pos="540"/>
              </w:tabs>
              <w:contextualSpacing/>
            </w:pPr>
            <w:r>
              <w:t>Наименование компетенции</w:t>
            </w:r>
          </w:p>
        </w:tc>
        <w:tc>
          <w:tcPr>
            <w:tcW w:w="3119" w:type="dxa"/>
            <w:shd w:val="clear" w:color="auto" w:fill="auto"/>
          </w:tcPr>
          <w:p w14:paraId="0FA3ADCC" w14:textId="77777777" w:rsidR="00B12FAF" w:rsidRDefault="00542F87">
            <w:pPr>
              <w:widowControl w:val="0"/>
              <w:tabs>
                <w:tab w:val="left" w:pos="540"/>
              </w:tabs>
              <w:contextualSpacing/>
            </w:pPr>
            <w:r>
              <w:t>Индикаторы достижения компетенции</w:t>
            </w:r>
          </w:p>
        </w:tc>
        <w:tc>
          <w:tcPr>
            <w:tcW w:w="3656" w:type="dxa"/>
            <w:shd w:val="clear" w:color="auto" w:fill="auto"/>
          </w:tcPr>
          <w:p w14:paraId="154F1ED0" w14:textId="77777777" w:rsidR="00B12FAF" w:rsidRDefault="00542F87">
            <w:pPr>
              <w:widowControl w:val="0"/>
              <w:tabs>
                <w:tab w:val="left" w:pos="540"/>
              </w:tabs>
              <w:contextualSpacing/>
              <w:rPr>
                <w:highlight w:val="green"/>
              </w:rPr>
            </w:pPr>
            <w: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B12FAF" w14:paraId="1E56AD83" w14:textId="77777777">
        <w:trPr>
          <w:trHeight w:val="276"/>
        </w:trPr>
        <w:tc>
          <w:tcPr>
            <w:tcW w:w="993" w:type="dxa"/>
            <w:vMerge w:val="restart"/>
            <w:shd w:val="clear" w:color="FFFFFF" w:fill="FFFFFF"/>
          </w:tcPr>
          <w:p w14:paraId="05458C53" w14:textId="77777777" w:rsidR="00B12FAF" w:rsidRDefault="00542F87">
            <w:r>
              <w:rPr>
                <w:rFonts w:eastAsia="timesnewromanpsmt"/>
              </w:rPr>
              <w:t xml:space="preserve">ПКП-1 </w:t>
            </w:r>
          </w:p>
          <w:p w14:paraId="5824F523" w14:textId="77777777" w:rsidR="00B12FAF" w:rsidRDefault="00B12FAF">
            <w:pPr>
              <w:widowControl w:val="0"/>
              <w:tabs>
                <w:tab w:val="left" w:pos="540"/>
              </w:tabs>
              <w:contextualSpacing/>
              <w:rPr>
                <w:rFonts w:eastAsia="timesnewromanpsmt"/>
                <w:color w:val="000000" w:themeColor="text1"/>
              </w:rPr>
            </w:pPr>
          </w:p>
        </w:tc>
        <w:tc>
          <w:tcPr>
            <w:tcW w:w="2410" w:type="dxa"/>
            <w:vMerge w:val="restart"/>
          </w:tcPr>
          <w:p w14:paraId="1CDD2745" w14:textId="77777777" w:rsidR="00B12FAF" w:rsidRDefault="00542F87">
            <w:pPr>
              <w:jc w:val="both"/>
            </w:pPr>
            <w:r>
              <w:t xml:space="preserve">Способен осуществлять управление ресурсами, организовывать и контролировать деятельность сотрудников служб и отделов гостиничного предприятия/гостиничного комплекса, проводить оценку эффективности деятельности гостиничного предприятия/гостиничного комплекса, в том числе на основе международных стандартов управленческой отчетности </w:t>
            </w:r>
          </w:p>
          <w:p w14:paraId="6B383697" w14:textId="77777777" w:rsidR="00B12FAF" w:rsidRDefault="00542F87">
            <w:r>
              <w:rPr>
                <w:rFonts w:eastAsia="timesnewromanpsmt"/>
              </w:rPr>
              <w:t>(ПКП-1)</w:t>
            </w:r>
          </w:p>
          <w:p w14:paraId="6693255B" w14:textId="77777777" w:rsidR="00B12FAF" w:rsidRDefault="00B12FAF">
            <w:pPr>
              <w:jc w:val="both"/>
            </w:pPr>
          </w:p>
        </w:tc>
        <w:tc>
          <w:tcPr>
            <w:tcW w:w="3119" w:type="dxa"/>
            <w:vMerge w:val="restart"/>
          </w:tcPr>
          <w:p w14:paraId="360D007B" w14:textId="77777777" w:rsidR="00B12FAF" w:rsidRDefault="00542F87" w:rsidP="00542F87">
            <w:pPr>
              <w:pStyle w:val="afff"/>
              <w:numPr>
                <w:ilvl w:val="0"/>
                <w:numId w:val="3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0"/>
            </w:pPr>
            <w:r>
              <w:rPr>
                <w:highlight w:val="white"/>
              </w:rPr>
              <w:t xml:space="preserve">Проводит сбор, обработку и анализ информации о факторах внешней и внутренней среды </w:t>
            </w:r>
            <w:r>
              <w:rPr>
                <w:rFonts w:eastAsia="Liberation Sans"/>
                <w:color w:val="000000"/>
                <w:highlight w:val="white"/>
              </w:rPr>
              <w:t>гостиничного комплекса, необходимой для планирования и организации деятельности служб и отделов гостиничного предприятия/гостиничного комплекса.</w:t>
            </w:r>
          </w:p>
          <w:p w14:paraId="2BD84228" w14:textId="77777777" w:rsidR="00B12FAF" w:rsidRDefault="00B12F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226EB959" w14:textId="77777777" w:rsidR="00B12FAF" w:rsidRDefault="00B12F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0CC94362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 xml:space="preserve">2. Владеет стратегическими и тактическими методами анализа и оценки потребности служб отделов </w:t>
            </w:r>
          </w:p>
          <w:p w14:paraId="202AB4FC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гостиничного предприятия/гостиничного комплекса в</w:t>
            </w:r>
          </w:p>
          <w:p w14:paraId="216DEBBC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материальных ресурсах и персонале.</w:t>
            </w:r>
          </w:p>
          <w:p w14:paraId="10F94A04" w14:textId="77777777" w:rsidR="00B12FAF" w:rsidRDefault="00B12F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46993034" w14:textId="77777777" w:rsidR="00B12FAF" w:rsidRDefault="00B12F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7DDB0FEE" w14:textId="77777777" w:rsidR="00B12FAF" w:rsidRDefault="00B12F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57FF23E2" w14:textId="77777777" w:rsidR="00B12FAF" w:rsidRDefault="00B12F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721069D8" w14:textId="77777777" w:rsidR="00B12FAF" w:rsidRDefault="00B12F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7AB96E03" w14:textId="77777777" w:rsidR="00B12FAF" w:rsidRDefault="00B12F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36BE74AF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3. Владеет методиками стратегического и</w:t>
            </w:r>
          </w:p>
          <w:p w14:paraId="438F2056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оперативного анализа и оценки эффективности</w:t>
            </w:r>
          </w:p>
          <w:p w14:paraId="64D85703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деятельности гостиничного предприятия/комплекса, в том числе на основе</w:t>
            </w:r>
          </w:p>
          <w:p w14:paraId="5A8EEAC6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международных стандартов управленческой отчетности.</w:t>
            </w:r>
          </w:p>
          <w:p w14:paraId="37D1A238" w14:textId="77777777" w:rsidR="00B12FAF" w:rsidRDefault="00B12F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00491497" w14:textId="77777777" w:rsidR="00B12FAF" w:rsidRDefault="00B12F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0EA79AF5" w14:textId="77777777" w:rsidR="00B12FAF" w:rsidRDefault="00B12F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4EF06206" w14:textId="77777777" w:rsidR="00B12FAF" w:rsidRDefault="00B12F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76ED7126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4. Демонстрирует навыки координации и контроля деятельности служб и отделов</w:t>
            </w:r>
          </w:p>
          <w:p w14:paraId="0E1AC395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/>
                <w:highlight w:val="white"/>
              </w:rPr>
            </w:pPr>
            <w:r>
              <w:rPr>
                <w:rFonts w:eastAsia="Liberation Sans"/>
                <w:color w:val="000000"/>
                <w:highlight w:val="white"/>
              </w:rPr>
              <w:t>гостиничного предприятия/ гостиничного комплекса с применением эффективных форм и методов контроля бизнес-процессов.</w:t>
            </w:r>
          </w:p>
        </w:tc>
        <w:tc>
          <w:tcPr>
            <w:tcW w:w="3656" w:type="dxa"/>
            <w:vMerge w:val="restart"/>
            <w:shd w:val="clear" w:color="FFFFFF" w:fill="FFFFFF"/>
          </w:tcPr>
          <w:p w14:paraId="33CDD983" w14:textId="77777777" w:rsidR="00B12FAF" w:rsidRDefault="00542F87" w:rsidP="00542F87">
            <w:pPr>
              <w:numPr>
                <w:ilvl w:val="0"/>
                <w:numId w:val="38"/>
              </w:numPr>
              <w:ind w:left="0"/>
              <w:jc w:val="both"/>
            </w:pPr>
            <w:r>
              <w:rPr>
                <w:rFonts w:eastAsia="Arial Unicode MS"/>
                <w:b/>
              </w:rPr>
              <w:lastRenderedPageBreak/>
              <w:t xml:space="preserve">Знать: </w:t>
            </w:r>
            <w:r>
              <w:rPr>
                <w:highlight w:val="white"/>
              </w:rPr>
              <w:t xml:space="preserve">факторы внешней и внутренней среды </w:t>
            </w:r>
            <w:r>
              <w:rPr>
                <w:rFonts w:eastAsia="Liberation Sans"/>
                <w:color w:val="000000"/>
                <w:highlight w:val="white"/>
              </w:rPr>
              <w:t>гостиничного комплекса, необходимой для планирования и организации деятельности служб и отделов гостиничного предприятия/гостиничного комплекса.</w:t>
            </w:r>
          </w:p>
          <w:p w14:paraId="7B1E3AC5" w14:textId="77777777" w:rsidR="00B12FAF" w:rsidRDefault="00542F87">
            <w:r>
              <w:rPr>
                <w:rFonts w:eastAsia="Arial Unicode MS"/>
                <w:b/>
              </w:rPr>
              <w:t xml:space="preserve">Уметь: </w:t>
            </w:r>
            <w:r>
              <w:t>п</w:t>
            </w:r>
            <w:r>
              <w:rPr>
                <w:highlight w:val="white"/>
              </w:rPr>
              <w:t xml:space="preserve">роводить сбор, обработку и анализ информации о факторах внешней и внутренней среды </w:t>
            </w:r>
            <w:r>
              <w:rPr>
                <w:rFonts w:eastAsia="Liberation Sans"/>
                <w:color w:val="000000"/>
                <w:highlight w:val="white"/>
              </w:rPr>
              <w:t>гостиничного комплекса</w:t>
            </w:r>
            <w:r>
              <w:rPr>
                <w:rFonts w:eastAsia="Liberation Sans"/>
                <w:color w:val="000000"/>
              </w:rPr>
              <w:t>.</w:t>
            </w:r>
          </w:p>
          <w:p w14:paraId="51C1A302" w14:textId="77777777" w:rsidR="00B12FAF" w:rsidRDefault="00B12FAF"/>
          <w:p w14:paraId="0C975EEB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rPr>
                <w:rFonts w:eastAsia="Liberation Sans"/>
                <w:color w:val="000000"/>
                <w:highlight w:val="white"/>
              </w:rPr>
              <w:t>методы анализа и оценки потребности служб отделов и</w:t>
            </w:r>
          </w:p>
          <w:p w14:paraId="26211306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гостиничного предприятия/гостиничного комплекса в</w:t>
            </w:r>
          </w:p>
          <w:p w14:paraId="5DE382C0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материальных ресурсах и персонале.</w:t>
            </w:r>
          </w:p>
          <w:p w14:paraId="7C1BFB14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применять стратегический или тактический </w:t>
            </w:r>
            <w:r>
              <w:rPr>
                <w:rFonts w:eastAsia="Liberation Sans"/>
                <w:color w:val="000000"/>
                <w:highlight w:val="white"/>
              </w:rPr>
              <w:t>метод анализа и оценки потребности служб отделов</w:t>
            </w:r>
          </w:p>
          <w:p w14:paraId="587C2DB8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гостиничного предприятия/гостиничного комплекса</w:t>
            </w:r>
            <w:r>
              <w:rPr>
                <w:rFonts w:eastAsia="Liberation Sans"/>
                <w:color w:val="000000"/>
              </w:rPr>
              <w:t>.</w:t>
            </w:r>
          </w:p>
          <w:p w14:paraId="2EF2C4A3" w14:textId="77777777" w:rsidR="00B12FAF" w:rsidRDefault="00B12F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326E5E0F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rPr>
                <w:rFonts w:eastAsia="Liberation Sans"/>
                <w:color w:val="000000"/>
                <w:highlight w:val="white"/>
              </w:rPr>
              <w:t>методики стратегического и</w:t>
            </w:r>
          </w:p>
          <w:p w14:paraId="4F1B2BCE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оперативного анализа и оценки эффективности</w:t>
            </w:r>
          </w:p>
          <w:p w14:paraId="606C6D2D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деятельности гостиничного предприятия/комплекса</w:t>
            </w:r>
            <w:r>
              <w:rPr>
                <w:rFonts w:eastAsia="Liberation Sans"/>
                <w:color w:val="000000"/>
              </w:rPr>
              <w:t>.</w:t>
            </w:r>
          </w:p>
          <w:p w14:paraId="3AA55467" w14:textId="77777777" w:rsidR="00B12FAF" w:rsidRDefault="00B12FAF" w:rsidP="00542F87">
            <w:pPr>
              <w:numPr>
                <w:ilvl w:val="0"/>
                <w:numId w:val="39"/>
              </w:numPr>
              <w:ind w:left="0"/>
              <w:jc w:val="both"/>
            </w:pPr>
          </w:p>
          <w:p w14:paraId="73A3D353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применять ту или иную методику </w:t>
            </w:r>
            <w:r>
              <w:rPr>
                <w:rFonts w:eastAsia="Liberation Sans"/>
                <w:color w:val="000000"/>
                <w:highlight w:val="white"/>
              </w:rPr>
              <w:t>стратегического и</w:t>
            </w:r>
          </w:p>
          <w:p w14:paraId="6EEF042C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lastRenderedPageBreak/>
              <w:t>оперативного анализа и оценки эффективности</w:t>
            </w:r>
          </w:p>
          <w:p w14:paraId="627FF0E9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деятельности гостиничного предприятия/комплекса</w:t>
            </w:r>
            <w:r>
              <w:rPr>
                <w:rFonts w:eastAsia="Liberation Sans"/>
                <w:color w:val="000000"/>
              </w:rPr>
              <w:t>.</w:t>
            </w:r>
          </w:p>
          <w:p w14:paraId="614A0E42" w14:textId="77777777" w:rsidR="00B12FAF" w:rsidRDefault="00B12F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7111DE3A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t xml:space="preserve">особенности </w:t>
            </w:r>
            <w:r>
              <w:rPr>
                <w:rFonts w:eastAsia="Liberation Sans"/>
                <w:color w:val="000000"/>
                <w:highlight w:val="white"/>
              </w:rPr>
              <w:t>координации и контроля деятельности служб и отделов</w:t>
            </w:r>
          </w:p>
          <w:p w14:paraId="5587589F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гостиничного предприятия/ гостиничного комплекса</w:t>
            </w:r>
            <w:r>
              <w:rPr>
                <w:rFonts w:eastAsia="Liberation Sans"/>
                <w:color w:val="000000"/>
              </w:rPr>
              <w:t>.</w:t>
            </w:r>
          </w:p>
          <w:p w14:paraId="445FA7D9" w14:textId="77777777" w:rsidR="00B12FAF" w:rsidRDefault="00542F87"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>применять э</w:t>
            </w:r>
            <w:r>
              <w:rPr>
                <w:rFonts w:eastAsia="Liberation Sans"/>
                <w:color w:val="000000"/>
                <w:highlight w:val="white"/>
              </w:rPr>
              <w:t>ффективные формы и методы контроля бизнес-процессов.</w:t>
            </w:r>
          </w:p>
          <w:p w14:paraId="24B712BD" w14:textId="77777777" w:rsidR="00B12FAF" w:rsidRDefault="00B12FAF">
            <w:pPr>
              <w:jc w:val="both"/>
              <w:rPr>
                <w:rFonts w:eastAsia="timesnewromanpsmt"/>
                <w:bCs/>
                <w:color w:val="000000"/>
                <w:highlight w:val="white"/>
              </w:rPr>
            </w:pPr>
          </w:p>
        </w:tc>
      </w:tr>
      <w:tr w:rsidR="00B12FAF" w14:paraId="70706405" w14:textId="77777777">
        <w:trPr>
          <w:trHeight w:val="276"/>
        </w:trPr>
        <w:tc>
          <w:tcPr>
            <w:tcW w:w="993" w:type="dxa"/>
            <w:vMerge w:val="restart"/>
            <w:shd w:val="clear" w:color="FFFFFF" w:fill="FFFFFF"/>
          </w:tcPr>
          <w:p w14:paraId="7E4B2DB0" w14:textId="77777777" w:rsidR="00B12FAF" w:rsidRDefault="00542F87">
            <w:r>
              <w:rPr>
                <w:rFonts w:eastAsia="timesnewromanpsmt"/>
              </w:rPr>
              <w:lastRenderedPageBreak/>
              <w:t xml:space="preserve">ПКП-4 </w:t>
            </w:r>
            <w:r>
              <w:tab/>
            </w:r>
          </w:p>
        </w:tc>
        <w:tc>
          <w:tcPr>
            <w:tcW w:w="2410" w:type="dxa"/>
            <w:vMerge w:val="restart"/>
          </w:tcPr>
          <w:p w14:paraId="2524B47F" w14:textId="77777777" w:rsidR="00B12FAF" w:rsidRDefault="00542F87">
            <w:pPr>
              <w:jc w:val="both"/>
            </w:pPr>
            <w:r>
              <w:t>Способен к взаимодействию с потребителями, партнерами, собственниками бизнеса, а также с другими заинтересованными сторонами, в том числе с использованием информационных и коммуникативных технологий, корпоративных стандартов сервиса и регламентов процессов обслуживания.</w:t>
            </w:r>
          </w:p>
          <w:p w14:paraId="0C2D33D9" w14:textId="77777777" w:rsidR="00B12FAF" w:rsidRDefault="00542F87">
            <w:r>
              <w:rPr>
                <w:rFonts w:eastAsia="timesnewromanpsmt"/>
              </w:rPr>
              <w:t>(ПКП-4)</w:t>
            </w:r>
            <w:r>
              <w:tab/>
            </w:r>
          </w:p>
        </w:tc>
        <w:tc>
          <w:tcPr>
            <w:tcW w:w="3119" w:type="dxa"/>
            <w:vMerge w:val="restart"/>
          </w:tcPr>
          <w:p w14:paraId="3D2AB8CA" w14:textId="77777777" w:rsidR="00B12FAF" w:rsidRDefault="00542F87" w:rsidP="00542F87">
            <w:pPr>
              <w:pStyle w:val="afff"/>
              <w:numPr>
                <w:ilvl w:val="0"/>
                <w:numId w:val="40"/>
              </w:numPr>
              <w:spacing w:after="200"/>
              <w:ind w:left="0"/>
              <w:contextualSpacing/>
              <w:jc w:val="both"/>
            </w:pPr>
            <w:r>
              <w:t>Демонстрирует навыки построения эффективных коммуникаций с потребителями, партнерами и собственниками бизнеса, а также другими заинтересованными сторонами в целях достижения целей стратегического и оперативного управления.</w:t>
            </w:r>
          </w:p>
          <w:p w14:paraId="2AFFF6A0" w14:textId="77777777" w:rsidR="00B12FAF" w:rsidRDefault="00B12FAF">
            <w:pPr>
              <w:spacing w:after="200"/>
              <w:contextualSpacing/>
              <w:jc w:val="both"/>
            </w:pPr>
          </w:p>
          <w:p w14:paraId="38A5186A" w14:textId="77777777" w:rsidR="00B12FAF" w:rsidRDefault="00B12FAF">
            <w:pPr>
              <w:spacing w:after="200"/>
              <w:contextualSpacing/>
              <w:jc w:val="both"/>
            </w:pPr>
          </w:p>
          <w:p w14:paraId="30A66E81" w14:textId="77777777" w:rsidR="00B12FAF" w:rsidRDefault="00B12FAF">
            <w:pPr>
              <w:spacing w:after="200"/>
              <w:contextualSpacing/>
              <w:jc w:val="both"/>
            </w:pPr>
          </w:p>
          <w:p w14:paraId="7BEA1617" w14:textId="77777777" w:rsidR="00B12FAF" w:rsidRDefault="00B12FAF">
            <w:pPr>
              <w:spacing w:after="200"/>
              <w:contextualSpacing/>
              <w:jc w:val="both"/>
            </w:pPr>
          </w:p>
          <w:p w14:paraId="5E5E5848" w14:textId="77777777" w:rsidR="00B12FAF" w:rsidRDefault="00B12FAF">
            <w:pPr>
              <w:spacing w:after="200"/>
              <w:contextualSpacing/>
              <w:jc w:val="both"/>
            </w:pPr>
          </w:p>
          <w:p w14:paraId="646D9998" w14:textId="77777777" w:rsidR="00B12FAF" w:rsidRDefault="00B12FAF">
            <w:pPr>
              <w:spacing w:after="200"/>
              <w:contextualSpacing/>
              <w:jc w:val="both"/>
            </w:pPr>
          </w:p>
          <w:p w14:paraId="5BAA5B72" w14:textId="77777777" w:rsidR="00B12FAF" w:rsidRDefault="00542F87" w:rsidP="00542F87">
            <w:pPr>
              <w:pStyle w:val="afff"/>
              <w:numPr>
                <w:ilvl w:val="0"/>
                <w:numId w:val="40"/>
              </w:numPr>
              <w:spacing w:after="200"/>
              <w:ind w:left="0"/>
              <w:contextualSpacing/>
              <w:jc w:val="both"/>
            </w:pPr>
            <w:r>
              <w:t>Владеет навыками разработки и внедрения корпоративных стандартов и регламентов процессов обслуживания в деятельности служб и отделов гостиничного предприятия/гостиничного комплекса.</w:t>
            </w:r>
          </w:p>
          <w:p w14:paraId="31830E97" w14:textId="77777777" w:rsidR="00B12FAF" w:rsidRDefault="00B12FAF">
            <w:pPr>
              <w:spacing w:after="200"/>
              <w:contextualSpacing/>
              <w:jc w:val="both"/>
            </w:pPr>
          </w:p>
          <w:p w14:paraId="0BD37918" w14:textId="77777777" w:rsidR="00B12FAF" w:rsidRDefault="00B12FAF">
            <w:pPr>
              <w:spacing w:after="200"/>
              <w:contextualSpacing/>
              <w:jc w:val="both"/>
            </w:pPr>
          </w:p>
          <w:p w14:paraId="4AD95713" w14:textId="77777777" w:rsidR="00B12FAF" w:rsidRDefault="00B12FAF">
            <w:pPr>
              <w:spacing w:after="200"/>
              <w:contextualSpacing/>
              <w:jc w:val="both"/>
            </w:pPr>
          </w:p>
          <w:p w14:paraId="0EEE4713" w14:textId="77777777" w:rsidR="00B12FAF" w:rsidRDefault="00B12FAF">
            <w:pPr>
              <w:spacing w:after="200"/>
              <w:contextualSpacing/>
              <w:jc w:val="both"/>
            </w:pPr>
          </w:p>
          <w:p w14:paraId="66296F34" w14:textId="77777777" w:rsidR="00B12FAF" w:rsidRDefault="00B12FAF">
            <w:pPr>
              <w:spacing w:after="200"/>
              <w:contextualSpacing/>
              <w:jc w:val="both"/>
            </w:pPr>
          </w:p>
          <w:p w14:paraId="5E9C0CC8" w14:textId="77777777" w:rsidR="00B12FAF" w:rsidRDefault="00542F87" w:rsidP="00542F87">
            <w:pPr>
              <w:pStyle w:val="afff"/>
              <w:numPr>
                <w:ilvl w:val="0"/>
                <w:numId w:val="40"/>
              </w:numPr>
              <w:spacing w:after="200"/>
              <w:ind w:left="0"/>
              <w:contextualSpacing/>
              <w:jc w:val="both"/>
            </w:pPr>
            <w:r>
              <w:t xml:space="preserve">Демонстрирует навыки работы с профессиональным программных </w:t>
            </w:r>
            <w:r>
              <w:lastRenderedPageBreak/>
              <w:t xml:space="preserve">обеспечением, в том числе в целях построения долгосрочным взаимоотношений с потребителями. </w:t>
            </w:r>
          </w:p>
        </w:tc>
        <w:tc>
          <w:tcPr>
            <w:tcW w:w="3656" w:type="dxa"/>
            <w:vMerge w:val="restart"/>
            <w:shd w:val="clear" w:color="FFFFFF" w:fill="FFFFFF"/>
          </w:tcPr>
          <w:p w14:paraId="23A34E44" w14:textId="77777777" w:rsidR="00B12FAF" w:rsidRDefault="00542F87" w:rsidP="00542F87">
            <w:pPr>
              <w:numPr>
                <w:ilvl w:val="0"/>
                <w:numId w:val="41"/>
              </w:numPr>
              <w:ind w:left="0"/>
              <w:jc w:val="both"/>
            </w:pPr>
            <w:r>
              <w:rPr>
                <w:rFonts w:eastAsia="Arial Unicode MS"/>
                <w:b/>
              </w:rPr>
              <w:lastRenderedPageBreak/>
              <w:t xml:space="preserve">Знать: </w:t>
            </w:r>
            <w:r>
              <w:t>навыки построения эффективных коммуникаций с потребителями, партнерами и собственниками бизнеса, а также другими заинтересованными сторонами в целях достижения целей стратегического и оперативного управления.</w:t>
            </w:r>
          </w:p>
          <w:p w14:paraId="4AFE58F9" w14:textId="77777777" w:rsidR="00B12FAF" w:rsidRDefault="00542F87"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применять </w:t>
            </w:r>
            <w:r>
              <w:t>навыки построения эффективных коммуникаций с потребителями, партнерами и собственниками бизнеса, а также другими заинтересованными сторонами в целях достижения целей стратегического и оперативного управления в сфере общественного питания.</w:t>
            </w:r>
          </w:p>
          <w:p w14:paraId="1AA8333C" w14:textId="77777777" w:rsidR="00B12FAF" w:rsidRDefault="00B12FAF"/>
          <w:p w14:paraId="41C2320E" w14:textId="77777777" w:rsidR="00B12FAF" w:rsidRDefault="00542F87" w:rsidP="00542F87">
            <w:pPr>
              <w:numPr>
                <w:ilvl w:val="0"/>
                <w:numId w:val="42"/>
              </w:numPr>
              <w:ind w:left="0"/>
              <w:jc w:val="both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t>основные способы разработки и внедрения корпоративных стандартов и регламентов процессов обслуживания в деятельности служб и отделов гостиничного предприятия/гостиничного комплекса.</w:t>
            </w:r>
          </w:p>
          <w:p w14:paraId="520711D6" w14:textId="77777777" w:rsidR="00B12FAF" w:rsidRDefault="00542F87"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выбирать подходящий для ситуации способ </w:t>
            </w:r>
            <w:r>
              <w:t>обслуживания в деятельности служб и отделов гостиничного предприятия/гостиничного комплекса.</w:t>
            </w:r>
          </w:p>
          <w:p w14:paraId="744414E8" w14:textId="77777777" w:rsidR="00B12FAF" w:rsidRDefault="00B12FAF"/>
          <w:p w14:paraId="72E30423" w14:textId="77777777" w:rsidR="00B12FAF" w:rsidRDefault="00542F87" w:rsidP="00542F87">
            <w:pPr>
              <w:numPr>
                <w:ilvl w:val="0"/>
                <w:numId w:val="43"/>
              </w:numPr>
              <w:ind w:left="0"/>
              <w:jc w:val="both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t>основные профессиональные программные обеспечения.</w:t>
            </w:r>
          </w:p>
          <w:p w14:paraId="0A22964C" w14:textId="77777777" w:rsidR="00B12FAF" w:rsidRDefault="00542F87"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применять </w:t>
            </w:r>
            <w:r>
              <w:rPr>
                <w:color w:val="000000" w:themeColor="text1"/>
              </w:rPr>
              <w:t xml:space="preserve">навыки </w:t>
            </w:r>
            <w:proofErr w:type="spellStart"/>
            <w:r>
              <w:t>навыки</w:t>
            </w:r>
            <w:proofErr w:type="spellEnd"/>
            <w:r>
              <w:t xml:space="preserve"> работы с </w:t>
            </w:r>
            <w:r>
              <w:lastRenderedPageBreak/>
              <w:t xml:space="preserve">профессиональным программных обеспечением, в том числе в целях построения долгосрочным взаимоотношений с потребителями. </w:t>
            </w:r>
          </w:p>
          <w:p w14:paraId="6BECA485" w14:textId="77777777" w:rsidR="00B12FAF" w:rsidRDefault="00B12FAF">
            <w:pPr>
              <w:jc w:val="both"/>
              <w:rPr>
                <w:rFonts w:eastAsia="timesnewromanpsmt"/>
                <w:bCs/>
              </w:rPr>
            </w:pPr>
          </w:p>
        </w:tc>
      </w:tr>
    </w:tbl>
    <w:p w14:paraId="22BA0EA0" w14:textId="77777777" w:rsidR="00B12FAF" w:rsidRDefault="00B12FAF">
      <w:pPr>
        <w:tabs>
          <w:tab w:val="left" w:pos="540"/>
        </w:tabs>
        <w:spacing w:line="360" w:lineRule="auto"/>
        <w:contextualSpacing/>
        <w:rPr>
          <w:rFonts w:eastAsia="Calibri"/>
          <w:b/>
          <w:sz w:val="28"/>
          <w:szCs w:val="28"/>
          <w:lang w:eastAsia="en-US"/>
        </w:rPr>
      </w:pPr>
    </w:p>
    <w:p w14:paraId="56CFDEE0" w14:textId="77777777" w:rsidR="00B12FAF" w:rsidRDefault="00542F87">
      <w:pPr>
        <w:spacing w:line="360" w:lineRule="auto"/>
        <w:ind w:firstLine="567"/>
        <w:jc w:val="center"/>
        <w:rPr>
          <w:b/>
          <w:sz w:val="28"/>
          <w:szCs w:val="28"/>
          <w:highlight w:val="yellow"/>
        </w:rPr>
      </w:pPr>
      <w:r>
        <w:rPr>
          <w:b/>
          <w:bCs/>
          <w:sz w:val="28"/>
          <w:szCs w:val="28"/>
          <w:highlight w:val="white"/>
        </w:rPr>
        <w:t>3. Место дисциплины в структуре образовательной программы</w:t>
      </w:r>
    </w:p>
    <w:p w14:paraId="7FA60D8A" w14:textId="77777777" w:rsidR="00B12FAF" w:rsidRDefault="00542F87">
      <w:pPr>
        <w:spacing w:line="360" w:lineRule="auto"/>
        <w:ind w:firstLine="709"/>
        <w:jc w:val="both"/>
      </w:pPr>
      <w:r>
        <w:rPr>
          <w:sz w:val="28"/>
          <w:szCs w:val="28"/>
        </w:rPr>
        <w:t>Дисциплина «</w:t>
      </w:r>
      <w:r>
        <w:rPr>
          <w:rFonts w:eastAsia="Liberation Sans"/>
          <w:color w:val="000000"/>
          <w:sz w:val="28"/>
          <w:szCs w:val="28"/>
          <w:highlight w:val="white"/>
        </w:rPr>
        <w:t>Технология и организация ресторанного и барного обслуживания</w:t>
      </w:r>
      <w:r>
        <w:rPr>
          <w:sz w:val="28"/>
          <w:szCs w:val="28"/>
        </w:rPr>
        <w:t xml:space="preserve">» является дисциплиной по выбору цикла профиля (элективный) образовательной программы </w:t>
      </w:r>
      <w:r>
        <w:rPr>
          <w:color w:val="000000"/>
          <w:sz w:val="28"/>
          <w:szCs w:val="28"/>
        </w:rPr>
        <w:t>"Управление гостиничным бизнесом", профиль "Управление гостиничным бизнесом"</w:t>
      </w:r>
      <w:r>
        <w:rPr>
          <w:sz w:val="28"/>
          <w:szCs w:val="28"/>
        </w:rPr>
        <w:t xml:space="preserve"> по направлению подготовки 43.03.03 «</w:t>
      </w:r>
      <w:r>
        <w:rPr>
          <w:color w:val="000000"/>
          <w:sz w:val="28"/>
          <w:szCs w:val="28"/>
        </w:rPr>
        <w:t>Гостиничное дело</w:t>
      </w:r>
      <w:r>
        <w:rPr>
          <w:sz w:val="28"/>
          <w:szCs w:val="28"/>
        </w:rPr>
        <w:t>».</w:t>
      </w:r>
    </w:p>
    <w:p w14:paraId="206262FE" w14:textId="77777777" w:rsidR="00B12FAF" w:rsidRDefault="00542F87">
      <w:pPr>
        <w:widowControl w:val="0"/>
        <w:tabs>
          <w:tab w:val="left" w:pos="0"/>
          <w:tab w:val="left" w:pos="851"/>
        </w:tabs>
        <w:spacing w:line="360" w:lineRule="auto"/>
        <w:jc w:val="both"/>
        <w:rPr>
          <w:b/>
          <w:bCs/>
          <w:sz w:val="28"/>
          <w:szCs w:val="28"/>
        </w:rPr>
      </w:pPr>
      <w:r>
        <w:t xml:space="preserve"> </w:t>
      </w:r>
    </w:p>
    <w:p w14:paraId="797C677D" w14:textId="77777777" w:rsidR="00B12FAF" w:rsidRDefault="00542F87">
      <w:pPr>
        <w:spacing w:line="360" w:lineRule="auto"/>
        <w:jc w:val="center"/>
        <w:rPr>
          <w:b/>
          <w:bCs/>
          <w:sz w:val="28"/>
          <w:szCs w:val="28"/>
          <w:highlight w:val="white"/>
        </w:rPr>
      </w:pPr>
      <w:r>
        <w:rPr>
          <w:b/>
          <w:bCs/>
          <w:sz w:val="28"/>
          <w:szCs w:val="28"/>
          <w:highlight w:val="white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349B0F9C" w14:textId="77777777" w:rsidR="00B12FAF" w:rsidRDefault="00B12FAF">
      <w:pPr>
        <w:pStyle w:val="af6"/>
        <w:jc w:val="both"/>
        <w:rPr>
          <w:szCs w:val="28"/>
        </w:rPr>
      </w:pPr>
    </w:p>
    <w:p w14:paraId="3BB2AE69" w14:textId="77777777" w:rsidR="00B12FAF" w:rsidRDefault="00542F87">
      <w:pPr>
        <w:spacing w:line="360" w:lineRule="auto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aff3"/>
        <w:tblW w:w="8308" w:type="dxa"/>
        <w:tblLook w:val="04A0" w:firstRow="1" w:lastRow="0" w:firstColumn="1" w:lastColumn="0" w:noHBand="0" w:noVBand="1"/>
      </w:tblPr>
      <w:tblGrid>
        <w:gridCol w:w="4671"/>
        <w:gridCol w:w="1631"/>
        <w:gridCol w:w="2006"/>
      </w:tblGrid>
      <w:tr w:rsidR="00B12FAF" w14:paraId="7B486BE4" w14:textId="77777777">
        <w:tc>
          <w:tcPr>
            <w:tcW w:w="4671" w:type="dxa"/>
          </w:tcPr>
          <w:p w14:paraId="50D9CAB6" w14:textId="77777777" w:rsidR="00B12FAF" w:rsidRDefault="00542F87">
            <w:pPr>
              <w:keepNext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 учебной работы  по дисциплине</w:t>
            </w:r>
          </w:p>
        </w:tc>
        <w:tc>
          <w:tcPr>
            <w:tcW w:w="1631" w:type="dxa"/>
          </w:tcPr>
          <w:p w14:paraId="4E42766B" w14:textId="77777777" w:rsidR="00B12FAF" w:rsidRDefault="00542F87">
            <w:pPr>
              <w:keepNext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Всего</w:t>
            </w:r>
          </w:p>
          <w:p w14:paraId="66C5B997" w14:textId="77777777" w:rsidR="00B12FAF" w:rsidRDefault="00542F87">
            <w:pPr>
              <w:keepNext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(в з/е и часах)</w:t>
            </w:r>
          </w:p>
        </w:tc>
        <w:tc>
          <w:tcPr>
            <w:tcW w:w="2006" w:type="dxa"/>
          </w:tcPr>
          <w:p w14:paraId="4A6DC413" w14:textId="77777777" w:rsidR="00B12FAF" w:rsidRDefault="00542F87">
            <w:pPr>
              <w:keepNext/>
              <w:jc w:val="center"/>
              <w:rPr>
                <w:rFonts w:ascii="Times New Roman" w:hAnsi="Times New Roman"/>
                <w:b/>
              </w:rPr>
            </w:pPr>
            <w:r w:rsidRPr="000B1BB5">
              <w:rPr>
                <w:rFonts w:ascii="Times New Roman" w:hAnsi="Times New Roman"/>
                <w:b/>
              </w:rPr>
              <w:t>Семестр 6</w:t>
            </w:r>
          </w:p>
          <w:p w14:paraId="7007EE28" w14:textId="77777777" w:rsidR="00B12FAF" w:rsidRDefault="00542F87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</w:rPr>
              <w:t>(в часах)</w:t>
            </w:r>
          </w:p>
        </w:tc>
      </w:tr>
      <w:tr w:rsidR="00B12FAF" w14:paraId="6662B4BB" w14:textId="77777777">
        <w:tc>
          <w:tcPr>
            <w:tcW w:w="4671" w:type="dxa"/>
          </w:tcPr>
          <w:p w14:paraId="245FF14E" w14:textId="77777777" w:rsidR="00B12FAF" w:rsidRDefault="00542F87">
            <w:pPr>
              <w:keepNext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Общая трудоемкость дисциплины </w:t>
            </w:r>
          </w:p>
        </w:tc>
        <w:tc>
          <w:tcPr>
            <w:tcW w:w="1631" w:type="dxa"/>
          </w:tcPr>
          <w:p w14:paraId="0FB91155" w14:textId="77777777" w:rsidR="00B12FAF" w:rsidRDefault="00542F87">
            <w:pPr>
              <w:keepNext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3 </w:t>
            </w:r>
            <w:proofErr w:type="spellStart"/>
            <w:r>
              <w:rPr>
                <w:rFonts w:ascii="Times New Roman" w:hAnsi="Times New Roman"/>
                <w:b/>
                <w:i/>
              </w:rPr>
              <w:t>з.е</w:t>
            </w:r>
            <w:proofErr w:type="spellEnd"/>
            <w:r>
              <w:rPr>
                <w:rFonts w:ascii="Times New Roman" w:hAnsi="Times New Roman"/>
                <w:b/>
                <w:i/>
              </w:rPr>
              <w:t>./108</w:t>
            </w:r>
          </w:p>
        </w:tc>
        <w:tc>
          <w:tcPr>
            <w:tcW w:w="2006" w:type="dxa"/>
          </w:tcPr>
          <w:p w14:paraId="49DAB51B" w14:textId="77777777" w:rsidR="00B12FAF" w:rsidRDefault="00542F87">
            <w:pPr>
              <w:keepNext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108</w:t>
            </w:r>
          </w:p>
        </w:tc>
      </w:tr>
      <w:tr w:rsidR="00B12FAF" w14:paraId="7DCC2F76" w14:textId="77777777">
        <w:tc>
          <w:tcPr>
            <w:tcW w:w="4671" w:type="dxa"/>
          </w:tcPr>
          <w:p w14:paraId="73BC67A9" w14:textId="77777777" w:rsidR="00B12FAF" w:rsidRDefault="00542F87">
            <w:pPr>
              <w:keepNext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1631" w:type="dxa"/>
          </w:tcPr>
          <w:p w14:paraId="1DE1B6A8" w14:textId="77777777" w:rsidR="00B12FAF" w:rsidRDefault="00542F87">
            <w:pPr>
              <w:keepNext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34</w:t>
            </w:r>
          </w:p>
        </w:tc>
        <w:tc>
          <w:tcPr>
            <w:tcW w:w="2006" w:type="dxa"/>
          </w:tcPr>
          <w:p w14:paraId="77291309" w14:textId="77777777" w:rsidR="00B12FAF" w:rsidRDefault="00542F87">
            <w:pPr>
              <w:keepNext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34</w:t>
            </w:r>
          </w:p>
        </w:tc>
      </w:tr>
      <w:tr w:rsidR="00B12FAF" w14:paraId="334D119D" w14:textId="77777777">
        <w:tc>
          <w:tcPr>
            <w:tcW w:w="4671" w:type="dxa"/>
          </w:tcPr>
          <w:p w14:paraId="1D45B0FD" w14:textId="77777777" w:rsidR="00B12FAF" w:rsidRDefault="00542F87">
            <w:pPr>
              <w:keepNext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Лекции </w:t>
            </w:r>
          </w:p>
        </w:tc>
        <w:tc>
          <w:tcPr>
            <w:tcW w:w="1631" w:type="dxa"/>
          </w:tcPr>
          <w:p w14:paraId="15A39BC6" w14:textId="77777777" w:rsidR="00B12FAF" w:rsidRDefault="00542F87">
            <w:pPr>
              <w:keepNext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16</w:t>
            </w:r>
          </w:p>
        </w:tc>
        <w:tc>
          <w:tcPr>
            <w:tcW w:w="2006" w:type="dxa"/>
          </w:tcPr>
          <w:p w14:paraId="409BC7CE" w14:textId="77777777" w:rsidR="00B12FAF" w:rsidRDefault="00542F87">
            <w:pPr>
              <w:keepNext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16</w:t>
            </w:r>
          </w:p>
        </w:tc>
      </w:tr>
      <w:tr w:rsidR="00B12FAF" w14:paraId="53AB6492" w14:textId="77777777">
        <w:tc>
          <w:tcPr>
            <w:tcW w:w="4671" w:type="dxa"/>
          </w:tcPr>
          <w:p w14:paraId="2EA97D77" w14:textId="77777777" w:rsidR="00B12FAF" w:rsidRDefault="00542F87">
            <w:pPr>
              <w:keepNext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Семинары, практические занятия  </w:t>
            </w:r>
          </w:p>
        </w:tc>
        <w:tc>
          <w:tcPr>
            <w:tcW w:w="1631" w:type="dxa"/>
          </w:tcPr>
          <w:p w14:paraId="373F185F" w14:textId="77777777" w:rsidR="00B12FAF" w:rsidRDefault="00542F87">
            <w:pPr>
              <w:keepNext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18</w:t>
            </w:r>
          </w:p>
        </w:tc>
        <w:tc>
          <w:tcPr>
            <w:tcW w:w="2006" w:type="dxa"/>
          </w:tcPr>
          <w:p w14:paraId="0A96BBB2" w14:textId="77777777" w:rsidR="00B12FAF" w:rsidRDefault="00542F87">
            <w:pPr>
              <w:keepNext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18</w:t>
            </w:r>
          </w:p>
        </w:tc>
      </w:tr>
      <w:tr w:rsidR="00B12FAF" w14:paraId="1A3AE292" w14:textId="77777777">
        <w:tc>
          <w:tcPr>
            <w:tcW w:w="4671" w:type="dxa"/>
          </w:tcPr>
          <w:p w14:paraId="713E04C3" w14:textId="77777777" w:rsidR="00B12FAF" w:rsidRDefault="00542F87">
            <w:pPr>
              <w:keepNext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Самостоятельная работа</w:t>
            </w:r>
          </w:p>
        </w:tc>
        <w:tc>
          <w:tcPr>
            <w:tcW w:w="1631" w:type="dxa"/>
          </w:tcPr>
          <w:p w14:paraId="734990DE" w14:textId="77777777" w:rsidR="00B12FAF" w:rsidRDefault="00542F87">
            <w:pPr>
              <w:keepNext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74</w:t>
            </w:r>
          </w:p>
        </w:tc>
        <w:tc>
          <w:tcPr>
            <w:tcW w:w="2006" w:type="dxa"/>
          </w:tcPr>
          <w:p w14:paraId="6847815E" w14:textId="77777777" w:rsidR="00B12FAF" w:rsidRDefault="00542F87">
            <w:pPr>
              <w:keepNext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74</w:t>
            </w:r>
          </w:p>
        </w:tc>
      </w:tr>
      <w:tr w:rsidR="00B12FAF" w14:paraId="7DE1BE84" w14:textId="77777777">
        <w:tc>
          <w:tcPr>
            <w:tcW w:w="4671" w:type="dxa"/>
          </w:tcPr>
          <w:p w14:paraId="6012B256" w14:textId="77777777" w:rsidR="00B12FAF" w:rsidRDefault="00542F87">
            <w:pPr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Вид текущего контроля </w:t>
            </w:r>
          </w:p>
        </w:tc>
        <w:tc>
          <w:tcPr>
            <w:tcW w:w="1631" w:type="dxa"/>
          </w:tcPr>
          <w:p w14:paraId="48506907" w14:textId="77777777" w:rsidR="00B12FAF" w:rsidRDefault="00542F87">
            <w:pPr>
              <w:keepNext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Контрольная работа</w:t>
            </w:r>
          </w:p>
        </w:tc>
        <w:tc>
          <w:tcPr>
            <w:tcW w:w="2006" w:type="dxa"/>
          </w:tcPr>
          <w:p w14:paraId="4FDA1EF0" w14:textId="77777777" w:rsidR="00B12FAF" w:rsidRDefault="00542F87">
            <w:pPr>
              <w:keepNext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Контрольная работа</w:t>
            </w:r>
          </w:p>
        </w:tc>
      </w:tr>
      <w:tr w:rsidR="00B12FAF" w14:paraId="35FF8118" w14:textId="77777777">
        <w:tc>
          <w:tcPr>
            <w:tcW w:w="4671" w:type="dxa"/>
          </w:tcPr>
          <w:p w14:paraId="5856CC48" w14:textId="77777777" w:rsidR="00B12FAF" w:rsidRDefault="00542F87">
            <w:pPr>
              <w:keepNext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промежуточной аттестации</w:t>
            </w:r>
          </w:p>
        </w:tc>
        <w:tc>
          <w:tcPr>
            <w:tcW w:w="1631" w:type="dxa"/>
          </w:tcPr>
          <w:p w14:paraId="14E7C997" w14:textId="77777777" w:rsidR="00B12FAF" w:rsidRDefault="00542F87">
            <w:pPr>
              <w:keepNext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Зачет </w:t>
            </w:r>
          </w:p>
        </w:tc>
        <w:tc>
          <w:tcPr>
            <w:tcW w:w="2006" w:type="dxa"/>
          </w:tcPr>
          <w:p w14:paraId="1B2D5AC2" w14:textId="77777777" w:rsidR="00B12FAF" w:rsidRDefault="00542F87">
            <w:pPr>
              <w:keepNext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Зачет </w:t>
            </w:r>
          </w:p>
        </w:tc>
      </w:tr>
    </w:tbl>
    <w:p w14:paraId="26084D89" w14:textId="77777777" w:rsidR="00B12FAF" w:rsidRDefault="00B12FAF">
      <w:pPr>
        <w:pStyle w:val="af6"/>
        <w:jc w:val="both"/>
        <w:rPr>
          <w:szCs w:val="28"/>
        </w:rPr>
      </w:pPr>
    </w:p>
    <w:p w14:paraId="2793561D" w14:textId="77777777" w:rsidR="00B12FAF" w:rsidRDefault="00542F87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A5B6C1A" w14:textId="77777777" w:rsidR="00B12FAF" w:rsidRDefault="00542F87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5.1. Содержание дисциплины</w:t>
      </w:r>
    </w:p>
    <w:p w14:paraId="004F0BEC" w14:textId="77777777" w:rsidR="00B12FAF" w:rsidRDefault="00542F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b/>
          <w:bCs/>
        </w:rPr>
      </w:pPr>
      <w:r>
        <w:rPr>
          <w:b/>
          <w:color w:val="000000"/>
          <w:sz w:val="28"/>
        </w:rPr>
        <w:t xml:space="preserve">Тема 1. </w:t>
      </w:r>
      <w:r>
        <w:rPr>
          <w:b/>
          <w:color w:val="000000"/>
          <w:sz w:val="28"/>
          <w:szCs w:val="28"/>
        </w:rPr>
        <w:t>Предмет и метод дисциплины</w:t>
      </w:r>
      <w:r>
        <w:rPr>
          <w:bCs/>
          <w:color w:val="000000"/>
          <w:szCs w:val="22"/>
        </w:rPr>
        <w:t xml:space="preserve"> </w:t>
      </w:r>
      <w:r>
        <w:rPr>
          <w:b/>
          <w:bCs/>
          <w:color w:val="000000"/>
          <w:sz w:val="28"/>
          <w:highlight w:val="white"/>
        </w:rPr>
        <w:t>«</w:t>
      </w:r>
      <w:r>
        <w:rPr>
          <w:b/>
          <w:bCs/>
          <w:color w:val="000000"/>
          <w:sz w:val="28"/>
        </w:rPr>
        <w:t>Технологии и организация ресторанного и барного обслуживания</w:t>
      </w:r>
      <w:r>
        <w:rPr>
          <w:b/>
          <w:bCs/>
          <w:color w:val="000000"/>
          <w:sz w:val="28"/>
          <w:highlight w:val="white"/>
        </w:rPr>
        <w:t>»</w:t>
      </w:r>
    </w:p>
    <w:p w14:paraId="7389147A" w14:textId="77777777" w:rsidR="00B12FAF" w:rsidRDefault="00542F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21" w:firstLine="567"/>
        <w:jc w:val="both"/>
      </w:pPr>
      <w:proofErr w:type="spellStart"/>
      <w:r>
        <w:rPr>
          <w:color w:val="000000"/>
          <w:sz w:val="28"/>
        </w:rPr>
        <w:lastRenderedPageBreak/>
        <w:t>Cодержание</w:t>
      </w:r>
      <w:proofErr w:type="spellEnd"/>
      <w:r>
        <w:rPr>
          <w:color w:val="000000"/>
          <w:sz w:val="28"/>
        </w:rPr>
        <w:t xml:space="preserve"> курса «Технологии и организация ресторанного и барного обслуживания». Задачи, цели и методы изучаемой дисциплины.</w:t>
      </w:r>
    </w:p>
    <w:p w14:paraId="6CE391EB" w14:textId="77777777" w:rsidR="00B12FAF" w:rsidRDefault="00542F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 xml:space="preserve"> Общая характеристика процесса обслуживания</w:t>
      </w:r>
    </w:p>
    <w:p w14:paraId="7161C780" w14:textId="77777777" w:rsidR="00B12FAF" w:rsidRDefault="00542F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Характеристика торговых помещений</w:t>
      </w:r>
    </w:p>
    <w:p w14:paraId="4F2F5F54" w14:textId="77777777" w:rsidR="00B12FAF" w:rsidRDefault="00542F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Столовые посуда, приборы, белье.</w:t>
      </w:r>
    </w:p>
    <w:p w14:paraId="6768EDA8" w14:textId="77777777" w:rsidR="00B12FAF" w:rsidRDefault="00542F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 </w:t>
      </w:r>
    </w:p>
    <w:p w14:paraId="3F72458F" w14:textId="77777777" w:rsidR="00B12FAF" w:rsidRDefault="00542F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>Тема 2. Описание характеристик помещений и служб ресторана</w:t>
      </w:r>
    </w:p>
    <w:p w14:paraId="1DE35EA3" w14:textId="77777777" w:rsidR="00B12FAF" w:rsidRDefault="00542F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21" w:firstLine="567"/>
        <w:jc w:val="both"/>
      </w:pPr>
      <w:r>
        <w:rPr>
          <w:color w:val="000000"/>
          <w:sz w:val="28"/>
        </w:rPr>
        <w:t xml:space="preserve">Описание организационной структуры служб ресторана. </w:t>
      </w:r>
    </w:p>
    <w:p w14:paraId="36B244F8" w14:textId="77777777" w:rsidR="00B12FAF" w:rsidRDefault="00542F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21" w:firstLine="567"/>
        <w:jc w:val="both"/>
      </w:pPr>
      <w:r>
        <w:rPr>
          <w:color w:val="000000"/>
          <w:sz w:val="28"/>
        </w:rPr>
        <w:t>Сервис-бар: понятие, назначение. характеристика. Помещение для нарезки хлеба: назначение, организация работы. Требования к освещению, вентиляции, цветовому оформлению залов.</w:t>
      </w:r>
    </w:p>
    <w:p w14:paraId="700CA8F2" w14:textId="77777777" w:rsidR="00B12FAF" w:rsidRDefault="00542F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right="800" w:firstLine="567"/>
        <w:jc w:val="both"/>
      </w:pPr>
      <w:r>
        <w:rPr>
          <w:color w:val="000000"/>
          <w:sz w:val="28"/>
        </w:rPr>
        <w:t>Стили, используемые при оформлении интерьеров залов: виды, характеристика.</w:t>
      </w:r>
    </w:p>
    <w:p w14:paraId="30BA375D" w14:textId="77777777" w:rsidR="00B12FAF" w:rsidRDefault="00542F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 </w:t>
      </w:r>
    </w:p>
    <w:p w14:paraId="72EAB08A" w14:textId="77777777" w:rsidR="00B12FAF" w:rsidRDefault="00542F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 xml:space="preserve">Тема 3. Особенности управления текущей деятельностью службы обслуживания </w:t>
      </w:r>
    </w:p>
    <w:p w14:paraId="3083A275" w14:textId="77777777" w:rsidR="00B12FAF" w:rsidRDefault="00542F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 xml:space="preserve">Основные этапы организации обслуживания предприятия питания. </w:t>
      </w:r>
    </w:p>
    <w:p w14:paraId="44FC33F3" w14:textId="77777777" w:rsidR="00B12FAF" w:rsidRDefault="00542F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Обслуживание приемов и банкетов.</w:t>
      </w:r>
    </w:p>
    <w:p w14:paraId="1A61DC21" w14:textId="77777777" w:rsidR="00B12FAF" w:rsidRDefault="00542F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Специальные виды услуг и формы обслуживания.</w:t>
      </w:r>
    </w:p>
    <w:p w14:paraId="37469237" w14:textId="77777777" w:rsidR="00B12FAF" w:rsidRDefault="00542F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Услуги по организации обслуживания иностранных туристов.</w:t>
      </w:r>
    </w:p>
    <w:p w14:paraId="2964129C" w14:textId="77777777" w:rsidR="00B12FAF" w:rsidRDefault="00542F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> </w:t>
      </w:r>
    </w:p>
    <w:p w14:paraId="7F2AC136" w14:textId="77777777" w:rsidR="00B12FAF" w:rsidRDefault="00542F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>Тема 4. Способы организации обслуживания на предприятиях питания</w:t>
      </w:r>
    </w:p>
    <w:p w14:paraId="26432CF4" w14:textId="77777777" w:rsidR="00B12FAF" w:rsidRDefault="00542F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Обслуживание официантами и самообслуживание. Выбор формы и метода обслуживания в зависимости от типа и класса предприятия питания.</w:t>
      </w:r>
    </w:p>
    <w:p w14:paraId="7A205BB0" w14:textId="77777777" w:rsidR="00B12FAF" w:rsidRDefault="00542F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Особенности организации обслуживания массовых мероприятий. Классификация их, краткая характеристика. Прием заказа, подготовка к проведению массового мероприятия, обслуживание.</w:t>
      </w:r>
    </w:p>
    <w:p w14:paraId="466A60FA" w14:textId="77777777" w:rsidR="00B12FAF" w:rsidRDefault="00542F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 xml:space="preserve">Особенности обслуживания отдельных видов банкетов. Специальные формы обслуживания (ланчи, </w:t>
      </w:r>
      <w:proofErr w:type="spellStart"/>
      <w:proofErr w:type="gramStart"/>
      <w:r>
        <w:rPr>
          <w:color w:val="000000"/>
          <w:sz w:val="28"/>
        </w:rPr>
        <w:t>бранчи</w:t>
      </w:r>
      <w:proofErr w:type="spellEnd"/>
      <w:r>
        <w:rPr>
          <w:color w:val="000000"/>
          <w:sz w:val="28"/>
        </w:rPr>
        <w:t>  и</w:t>
      </w:r>
      <w:proofErr w:type="gramEnd"/>
      <w:r>
        <w:rPr>
          <w:color w:val="000000"/>
          <w:sz w:val="28"/>
        </w:rPr>
        <w:t xml:space="preserve"> т.д.) Организация обслуживания свадебных банкетов, тематических вечеров и т.д.</w:t>
      </w:r>
    </w:p>
    <w:p w14:paraId="7A174257" w14:textId="77777777" w:rsidR="00B12FAF" w:rsidRDefault="00542F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Общественное питание типа «</w:t>
      </w:r>
      <w:proofErr w:type="spellStart"/>
      <w:r>
        <w:rPr>
          <w:color w:val="000000"/>
          <w:sz w:val="28"/>
        </w:rPr>
        <w:t>кейтеринг</w:t>
      </w:r>
      <w:proofErr w:type="spellEnd"/>
      <w:r>
        <w:rPr>
          <w:color w:val="000000"/>
          <w:sz w:val="28"/>
        </w:rPr>
        <w:t>».</w:t>
      </w:r>
    </w:p>
    <w:p w14:paraId="6958F68B" w14:textId="77777777" w:rsidR="00B12FAF" w:rsidRDefault="00542F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> </w:t>
      </w:r>
    </w:p>
    <w:p w14:paraId="14F724EA" w14:textId="77777777" w:rsidR="00B12FAF" w:rsidRDefault="00542F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>Тема 5. Формы и методы ресторанного обслуживания</w:t>
      </w:r>
    </w:p>
    <w:p w14:paraId="684FE67E" w14:textId="77777777" w:rsidR="00B12FAF" w:rsidRDefault="00542F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 xml:space="preserve">Формы обслуживания и их характеристика: французский метод, английский метод, европейский метод, русский метод и </w:t>
      </w:r>
      <w:proofErr w:type="spellStart"/>
      <w:r>
        <w:rPr>
          <w:color w:val="000000"/>
          <w:sz w:val="28"/>
        </w:rPr>
        <w:t>guieridon</w:t>
      </w:r>
      <w:proofErr w:type="spellEnd"/>
      <w:r>
        <w:rPr>
          <w:color w:val="000000"/>
          <w:sz w:val="28"/>
        </w:rPr>
        <w:t>.</w:t>
      </w:r>
    </w:p>
    <w:p w14:paraId="5C4A6689" w14:textId="77777777" w:rsidR="00B12FAF" w:rsidRDefault="00542F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Правила подачи холодных блюд и закусок. Правила подачи горячих закусок.</w:t>
      </w:r>
    </w:p>
    <w:p w14:paraId="2D4C6BCA" w14:textId="77777777" w:rsidR="00B12FAF" w:rsidRDefault="00542F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 xml:space="preserve">Правила подачи вторых горячих блюд. Правила подачи супов. Правила подачи горячих напитков. </w:t>
      </w:r>
    </w:p>
    <w:p w14:paraId="67CFEBF0" w14:textId="77777777" w:rsidR="00B12FAF" w:rsidRDefault="00542F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> </w:t>
      </w:r>
    </w:p>
    <w:p w14:paraId="2E9B41F0" w14:textId="77777777" w:rsidR="00B12FAF" w:rsidRDefault="00542F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b/>
          <w:bCs/>
        </w:rPr>
      </w:pPr>
      <w:r>
        <w:rPr>
          <w:b/>
          <w:bCs/>
          <w:color w:val="000000"/>
          <w:sz w:val="28"/>
        </w:rPr>
        <w:t>Тема 6. Основы управления персоналом в ресторанном бизнесе</w:t>
      </w:r>
    </w:p>
    <w:p w14:paraId="153D4F4F" w14:textId="77777777" w:rsidR="00B12FAF" w:rsidRDefault="00542F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 Культура общения работника ресторана с гостями. Жалобы и конфликты с гостями ресторана. Управление конфликтами в ресторане. Морально-психологический климат в трудовом коллективе ресторана.</w:t>
      </w:r>
    </w:p>
    <w:p w14:paraId="6C18493C" w14:textId="77777777" w:rsidR="00B12FAF" w:rsidRDefault="00542F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lastRenderedPageBreak/>
        <w:t>Управление персоналом. Основные аспекты в теории управления персоналом. Персонал как объект управления.</w:t>
      </w:r>
    </w:p>
    <w:p w14:paraId="7ABE8432" w14:textId="77777777" w:rsidR="00B12FAF" w:rsidRDefault="00542F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 Основы планирования, организации и контроля деятельности подчинённых. Система управления персоналом.</w:t>
      </w:r>
    </w:p>
    <w:p w14:paraId="79E266AD" w14:textId="77777777" w:rsidR="00B12FAF" w:rsidRDefault="00542F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 xml:space="preserve">Принципы и методы управления персоналом. Модели и виды стратегии управления персоналом. </w:t>
      </w:r>
    </w:p>
    <w:p w14:paraId="7D89E611" w14:textId="77777777" w:rsidR="00B12FAF" w:rsidRDefault="00542F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 </w:t>
      </w:r>
    </w:p>
    <w:p w14:paraId="2E4C17AF" w14:textId="77777777" w:rsidR="00B12FAF" w:rsidRDefault="00542F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>Тема 7. Основы организации барного дела</w:t>
      </w:r>
    </w:p>
    <w:p w14:paraId="383551A4" w14:textId="77777777" w:rsidR="00B12FAF" w:rsidRDefault="00542F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Основы барного дела: характеристика и классификация предприятий.</w:t>
      </w:r>
    </w:p>
    <w:p w14:paraId="7089DBD7" w14:textId="77777777" w:rsidR="00B12FAF" w:rsidRDefault="00542F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 xml:space="preserve">Характеристика основных алкогольных баз коктейлей. Коктейли аперитивы и коктейли </w:t>
      </w:r>
      <w:proofErr w:type="spellStart"/>
      <w:r>
        <w:rPr>
          <w:color w:val="000000"/>
          <w:sz w:val="28"/>
        </w:rPr>
        <w:t>диджестивы</w:t>
      </w:r>
      <w:proofErr w:type="spellEnd"/>
      <w:r>
        <w:rPr>
          <w:color w:val="000000"/>
          <w:sz w:val="28"/>
        </w:rPr>
        <w:t xml:space="preserve">. Смягчающе-сглаживающие компоненты коктейлей. Алкогольные и безалкогольные напитки, используемые в качестве наполнителя. Сопутствующие компоненты. Обобщение пройденного материала. Проведение промежуточной аттестации. Безалкогольные напитки. Классификация безалкогольных напитков и коктейлей. Безалкогольные горячие напитки, безалкогольные смешанные напитки, безалкогольные аперитивы, </w:t>
      </w:r>
      <w:proofErr w:type="spellStart"/>
      <w:r>
        <w:rPr>
          <w:color w:val="000000"/>
          <w:sz w:val="28"/>
        </w:rPr>
        <w:t>физы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флипы</w:t>
      </w:r>
      <w:proofErr w:type="spellEnd"/>
      <w:r>
        <w:rPr>
          <w:color w:val="000000"/>
          <w:sz w:val="28"/>
        </w:rPr>
        <w:t xml:space="preserve">, </w:t>
      </w:r>
      <w:proofErr w:type="spellStart"/>
      <w:r>
        <w:rPr>
          <w:color w:val="000000"/>
          <w:sz w:val="28"/>
        </w:rPr>
        <w:t>эг</w:t>
      </w:r>
      <w:proofErr w:type="spellEnd"/>
      <w:r>
        <w:rPr>
          <w:color w:val="000000"/>
          <w:sz w:val="28"/>
        </w:rPr>
        <w:t>-ноги, молочные напитки, напитки с мороженым. Украшение коктейлей. Закуски к напиткам. Проведение промежуточной аттестации</w:t>
      </w:r>
    </w:p>
    <w:p w14:paraId="73C3AA15" w14:textId="77777777" w:rsidR="00B12FAF" w:rsidRDefault="00542F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 xml:space="preserve">Алкогольные напитки. </w:t>
      </w:r>
      <w:proofErr w:type="spellStart"/>
      <w:r>
        <w:rPr>
          <w:color w:val="000000"/>
          <w:sz w:val="28"/>
        </w:rPr>
        <w:t>Виноградство</w:t>
      </w:r>
      <w:proofErr w:type="spellEnd"/>
      <w:r>
        <w:rPr>
          <w:color w:val="000000"/>
          <w:sz w:val="28"/>
        </w:rPr>
        <w:t xml:space="preserve"> и виноделие. Культура потребления и дегустация вин и напитков. Алкогольные напитки (базовые). Виды алкогольных напитков, их классификация. Особенности производства алкогольных напитков.  Коньяк, бренди, водка, джин, ром, бальзамы, битеры, ликеры, кремы. Пиво, виды, технология приготовления.</w:t>
      </w:r>
    </w:p>
    <w:p w14:paraId="3460E5E2" w14:textId="77777777" w:rsidR="00B12FAF" w:rsidRDefault="00542F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 </w:t>
      </w:r>
    </w:p>
    <w:p w14:paraId="045FEB7E" w14:textId="77777777" w:rsidR="00B12FAF" w:rsidRDefault="00542F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b/>
          <w:color w:val="000000"/>
          <w:sz w:val="28"/>
        </w:rPr>
        <w:t xml:space="preserve">Тема 8. </w:t>
      </w:r>
      <w:r>
        <w:rPr>
          <w:b/>
          <w:color w:val="000000"/>
          <w:sz w:val="28"/>
          <w:szCs w:val="28"/>
        </w:rPr>
        <w:t>Автоматизированные системы управления в ресторанах и барах</w:t>
      </w:r>
    </w:p>
    <w:p w14:paraId="6ED9F2D3" w14:textId="77777777" w:rsidR="00B12FAF" w:rsidRDefault="00542F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</w:rPr>
        <w:t xml:space="preserve">Составные части систем управления. </w:t>
      </w:r>
    </w:p>
    <w:p w14:paraId="3A456F61" w14:textId="77777777" w:rsidR="00B12FAF" w:rsidRDefault="00542F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</w:rPr>
        <w:t xml:space="preserve">Основные управленческие коэффициенты контроля состояния ресторанной деятельности с использованием современных АСУ. </w:t>
      </w:r>
    </w:p>
    <w:p w14:paraId="14CEB747" w14:textId="77777777" w:rsidR="00B12FAF" w:rsidRDefault="00542F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firstLine="567"/>
        <w:jc w:val="both"/>
      </w:pPr>
      <w:r>
        <w:rPr>
          <w:color w:val="000000"/>
          <w:sz w:val="28"/>
        </w:rPr>
        <w:t>Характеристика и технические возможности популярных АСУ (</w:t>
      </w:r>
      <w:proofErr w:type="spellStart"/>
      <w:r>
        <w:rPr>
          <w:color w:val="000000"/>
          <w:sz w:val="28"/>
        </w:rPr>
        <w:t>iiko</w:t>
      </w:r>
      <w:proofErr w:type="spellEnd"/>
      <w:r>
        <w:rPr>
          <w:color w:val="000000"/>
          <w:sz w:val="28"/>
        </w:rPr>
        <w:t>, R-</w:t>
      </w:r>
      <w:proofErr w:type="spellStart"/>
      <w:r>
        <w:rPr>
          <w:color w:val="000000"/>
          <w:sz w:val="28"/>
        </w:rPr>
        <w:t>Keeper</w:t>
      </w:r>
      <w:proofErr w:type="spellEnd"/>
      <w:r>
        <w:rPr>
          <w:color w:val="000000"/>
          <w:sz w:val="28"/>
        </w:rPr>
        <w:t xml:space="preserve"> и др.)</w:t>
      </w:r>
    </w:p>
    <w:p w14:paraId="5959ECDE" w14:textId="77777777" w:rsidR="00B12FAF" w:rsidRDefault="00B12FA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360" w:lineRule="auto"/>
        <w:jc w:val="both"/>
        <w:rPr>
          <w:color w:val="000000" w:themeColor="text1"/>
          <w:sz w:val="28"/>
          <w:szCs w:val="28"/>
        </w:rPr>
      </w:pPr>
    </w:p>
    <w:p w14:paraId="69E0E4D3" w14:textId="77777777" w:rsidR="00B12FAF" w:rsidRDefault="00542F87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5.2. Учебно-тематический план</w:t>
      </w:r>
    </w:p>
    <w:p w14:paraId="73B76D3B" w14:textId="77777777" w:rsidR="00B12FAF" w:rsidRDefault="00542F87">
      <w:pPr>
        <w:tabs>
          <w:tab w:val="right" w:pos="851"/>
        </w:tabs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2 </w:t>
      </w:r>
    </w:p>
    <w:p w14:paraId="5EE676EE" w14:textId="77777777" w:rsidR="00B12FAF" w:rsidRDefault="00B12FAF">
      <w:pPr>
        <w:tabs>
          <w:tab w:val="right" w:pos="851"/>
        </w:tabs>
        <w:rPr>
          <w:sz w:val="28"/>
          <w:szCs w:val="28"/>
        </w:rPr>
      </w:pPr>
    </w:p>
    <w:tbl>
      <w:tblPr>
        <w:tblW w:w="505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985"/>
        <w:gridCol w:w="852"/>
        <w:gridCol w:w="1080"/>
        <w:gridCol w:w="1133"/>
        <w:gridCol w:w="1426"/>
        <w:gridCol w:w="988"/>
        <w:gridCol w:w="1271"/>
      </w:tblGrid>
      <w:tr w:rsidR="00B12FAF" w14:paraId="40E9FAF6" w14:textId="77777777">
        <w:tc>
          <w:tcPr>
            <w:tcW w:w="375" w:type="pct"/>
            <w:vMerge w:val="restart"/>
            <w:shd w:val="clear" w:color="auto" w:fill="auto"/>
          </w:tcPr>
          <w:p w14:paraId="4A6D6419" w14:textId="77777777" w:rsidR="00B12FAF" w:rsidRDefault="00542F87">
            <w:pPr>
              <w:tabs>
                <w:tab w:val="right" w:pos="851"/>
              </w:tabs>
            </w:pPr>
            <w:r>
              <w:t>№</w:t>
            </w:r>
          </w:p>
          <w:p w14:paraId="61A5F28A" w14:textId="77777777" w:rsidR="00B12FAF" w:rsidRDefault="00542F87">
            <w:pPr>
              <w:tabs>
                <w:tab w:val="right" w:pos="851"/>
              </w:tabs>
            </w:pPr>
            <w:r>
              <w:t>п/п</w:t>
            </w:r>
          </w:p>
          <w:p w14:paraId="365681B5" w14:textId="77777777" w:rsidR="00B12FAF" w:rsidRDefault="00B12FAF">
            <w:pPr>
              <w:tabs>
                <w:tab w:val="right" w:pos="851"/>
              </w:tabs>
            </w:pPr>
          </w:p>
          <w:p w14:paraId="2FBAD3F9" w14:textId="77777777" w:rsidR="00B12FAF" w:rsidRDefault="00B12FAF">
            <w:pPr>
              <w:tabs>
                <w:tab w:val="right" w:pos="851"/>
              </w:tabs>
            </w:pPr>
          </w:p>
          <w:p w14:paraId="2D62BB6B" w14:textId="77777777" w:rsidR="00B12FAF" w:rsidRDefault="00B12FAF">
            <w:pPr>
              <w:tabs>
                <w:tab w:val="right" w:pos="851"/>
              </w:tabs>
            </w:pPr>
          </w:p>
          <w:p w14:paraId="3FBCC80B" w14:textId="77777777" w:rsidR="00B12FAF" w:rsidRDefault="00B12FAF">
            <w:pPr>
              <w:tabs>
                <w:tab w:val="right" w:pos="851"/>
              </w:tabs>
            </w:pPr>
          </w:p>
        </w:tc>
        <w:tc>
          <w:tcPr>
            <w:tcW w:w="1051" w:type="pct"/>
            <w:vMerge w:val="restart"/>
            <w:shd w:val="clear" w:color="auto" w:fill="auto"/>
          </w:tcPr>
          <w:p w14:paraId="48533579" w14:textId="77777777" w:rsidR="00B12FAF" w:rsidRDefault="00542F87">
            <w:pPr>
              <w:tabs>
                <w:tab w:val="right" w:pos="851"/>
              </w:tabs>
            </w:pPr>
            <w:r>
              <w:rPr>
                <w:b/>
              </w:rPr>
              <w:t xml:space="preserve">Наименование </w:t>
            </w:r>
            <w:proofErr w:type="gramStart"/>
            <w:r>
              <w:rPr>
                <w:b/>
              </w:rPr>
              <w:t>тем  (</w:t>
            </w:r>
            <w:proofErr w:type="gramEnd"/>
            <w:r>
              <w:rPr>
                <w:b/>
              </w:rPr>
              <w:t>разделов) дисциплины</w:t>
            </w:r>
          </w:p>
          <w:p w14:paraId="3B3736E1" w14:textId="77777777" w:rsidR="00B12FAF" w:rsidRDefault="00B12FAF">
            <w:pPr>
              <w:tabs>
                <w:tab w:val="right" w:pos="851"/>
              </w:tabs>
            </w:pPr>
          </w:p>
          <w:p w14:paraId="504119FF" w14:textId="77777777" w:rsidR="00B12FAF" w:rsidRDefault="00B12FAF">
            <w:pPr>
              <w:tabs>
                <w:tab w:val="right" w:pos="851"/>
              </w:tabs>
            </w:pPr>
          </w:p>
          <w:p w14:paraId="6C8F37AE" w14:textId="77777777" w:rsidR="00B12FAF" w:rsidRDefault="00B12FAF">
            <w:pPr>
              <w:tabs>
                <w:tab w:val="right" w:pos="851"/>
              </w:tabs>
            </w:pPr>
          </w:p>
          <w:p w14:paraId="4D580B91" w14:textId="77777777" w:rsidR="00B12FAF" w:rsidRDefault="00B12FAF">
            <w:pPr>
              <w:tabs>
                <w:tab w:val="right" w:pos="851"/>
              </w:tabs>
            </w:pPr>
          </w:p>
        </w:tc>
        <w:tc>
          <w:tcPr>
            <w:tcW w:w="2901" w:type="pct"/>
            <w:gridSpan w:val="5"/>
            <w:shd w:val="clear" w:color="auto" w:fill="auto"/>
          </w:tcPr>
          <w:p w14:paraId="45C08F2B" w14:textId="77777777" w:rsidR="00B12FAF" w:rsidRDefault="00542F87">
            <w:pPr>
              <w:tabs>
                <w:tab w:val="right" w:pos="851"/>
              </w:tabs>
              <w:jc w:val="center"/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673" w:type="pct"/>
            <w:vMerge w:val="restart"/>
            <w:shd w:val="clear" w:color="auto" w:fill="auto"/>
          </w:tcPr>
          <w:p w14:paraId="07414821" w14:textId="77777777" w:rsidR="00B12FAF" w:rsidRDefault="00542F87">
            <w:pPr>
              <w:tabs>
                <w:tab w:val="right" w:pos="851"/>
              </w:tabs>
            </w:pPr>
            <w:r>
              <w:rPr>
                <w:b/>
                <w:bCs/>
              </w:rPr>
              <w:t xml:space="preserve">Формы текущего контроля </w:t>
            </w:r>
            <w:proofErr w:type="spellStart"/>
            <w:proofErr w:type="gramStart"/>
            <w:r>
              <w:rPr>
                <w:b/>
                <w:bCs/>
              </w:rPr>
              <w:t>успевае</w:t>
            </w:r>
            <w:proofErr w:type="spellEnd"/>
            <w:r>
              <w:rPr>
                <w:b/>
                <w:bCs/>
              </w:rPr>
              <w:t>-мости</w:t>
            </w:r>
            <w:proofErr w:type="gramEnd"/>
          </w:p>
          <w:p w14:paraId="6E78D5DA" w14:textId="77777777" w:rsidR="00B12FAF" w:rsidRDefault="00B12FAF">
            <w:pPr>
              <w:tabs>
                <w:tab w:val="right" w:pos="851"/>
              </w:tabs>
            </w:pPr>
          </w:p>
          <w:p w14:paraId="2CB1116B" w14:textId="77777777" w:rsidR="00B12FAF" w:rsidRDefault="00B12FAF">
            <w:pPr>
              <w:tabs>
                <w:tab w:val="right" w:pos="851"/>
              </w:tabs>
            </w:pPr>
          </w:p>
          <w:p w14:paraId="1FF60E37" w14:textId="77777777" w:rsidR="00B12FAF" w:rsidRDefault="00B12FAF">
            <w:pPr>
              <w:tabs>
                <w:tab w:val="right" w:pos="851"/>
              </w:tabs>
            </w:pPr>
          </w:p>
          <w:p w14:paraId="3D8C0D60" w14:textId="77777777" w:rsidR="00B12FAF" w:rsidRDefault="00B12FAF">
            <w:pPr>
              <w:tabs>
                <w:tab w:val="right" w:pos="851"/>
              </w:tabs>
            </w:pPr>
          </w:p>
        </w:tc>
      </w:tr>
      <w:tr w:rsidR="00B12FAF" w14:paraId="124D5396" w14:textId="77777777">
        <w:tc>
          <w:tcPr>
            <w:tcW w:w="375" w:type="pct"/>
            <w:vMerge/>
            <w:shd w:val="clear" w:color="auto" w:fill="auto"/>
          </w:tcPr>
          <w:p w14:paraId="6B4D7619" w14:textId="77777777" w:rsidR="00B12FAF" w:rsidRDefault="00B12FAF">
            <w:pPr>
              <w:tabs>
                <w:tab w:val="right" w:pos="851"/>
              </w:tabs>
            </w:pPr>
          </w:p>
        </w:tc>
        <w:tc>
          <w:tcPr>
            <w:tcW w:w="1051" w:type="pct"/>
            <w:vMerge/>
            <w:shd w:val="clear" w:color="auto" w:fill="auto"/>
          </w:tcPr>
          <w:p w14:paraId="15B888E8" w14:textId="77777777" w:rsidR="00B12FAF" w:rsidRDefault="00B12FAF">
            <w:pPr>
              <w:tabs>
                <w:tab w:val="right" w:pos="851"/>
              </w:tabs>
            </w:pPr>
          </w:p>
        </w:tc>
        <w:tc>
          <w:tcPr>
            <w:tcW w:w="451" w:type="pct"/>
            <w:vMerge w:val="restart"/>
            <w:shd w:val="clear" w:color="auto" w:fill="auto"/>
          </w:tcPr>
          <w:p w14:paraId="6368EE71" w14:textId="77777777" w:rsidR="00B12FAF" w:rsidRDefault="00542F87">
            <w:pPr>
              <w:tabs>
                <w:tab w:val="right" w:pos="851"/>
              </w:tabs>
            </w:pPr>
            <w:r>
              <w:rPr>
                <w:b/>
              </w:rPr>
              <w:t>Всего</w:t>
            </w:r>
          </w:p>
          <w:p w14:paraId="4B904DCD" w14:textId="77777777" w:rsidR="00B12FAF" w:rsidRDefault="00B12FAF">
            <w:pPr>
              <w:tabs>
                <w:tab w:val="right" w:pos="851"/>
              </w:tabs>
            </w:pPr>
          </w:p>
          <w:p w14:paraId="7A0588C3" w14:textId="77777777" w:rsidR="00B12FAF" w:rsidRDefault="00B12FAF">
            <w:pPr>
              <w:tabs>
                <w:tab w:val="right" w:pos="851"/>
              </w:tabs>
            </w:pPr>
          </w:p>
        </w:tc>
        <w:tc>
          <w:tcPr>
            <w:tcW w:w="1927" w:type="pct"/>
            <w:gridSpan w:val="3"/>
            <w:shd w:val="clear" w:color="auto" w:fill="auto"/>
          </w:tcPr>
          <w:p w14:paraId="415C9222" w14:textId="77777777" w:rsidR="00B12FAF" w:rsidRDefault="00542F87">
            <w:pPr>
              <w:tabs>
                <w:tab w:val="right" w:pos="540"/>
                <w:tab w:val="left" w:pos="1185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  <w:t>Контактная работа-</w:t>
            </w:r>
          </w:p>
          <w:p w14:paraId="175EEE68" w14:textId="77777777" w:rsidR="00B12FAF" w:rsidRDefault="00542F87">
            <w:pPr>
              <w:tabs>
                <w:tab w:val="right" w:pos="540"/>
              </w:tabs>
              <w:jc w:val="center"/>
            </w:pPr>
            <w:r>
              <w:rPr>
                <w:b/>
              </w:rPr>
              <w:t>Аудиторная работа</w:t>
            </w:r>
          </w:p>
        </w:tc>
        <w:tc>
          <w:tcPr>
            <w:tcW w:w="523" w:type="pct"/>
            <w:vMerge w:val="restart"/>
            <w:shd w:val="clear" w:color="auto" w:fill="auto"/>
          </w:tcPr>
          <w:p w14:paraId="2FECCD45" w14:textId="77777777" w:rsidR="00B12FAF" w:rsidRDefault="00542F87">
            <w:pPr>
              <w:tabs>
                <w:tab w:val="right" w:pos="851"/>
              </w:tabs>
            </w:pPr>
            <w:r>
              <w:rPr>
                <w:b/>
              </w:rPr>
              <w:t>Самостоятельная работа</w:t>
            </w:r>
          </w:p>
          <w:p w14:paraId="2A8BA077" w14:textId="77777777" w:rsidR="00B12FAF" w:rsidRDefault="00B12FAF">
            <w:pPr>
              <w:tabs>
                <w:tab w:val="right" w:pos="851"/>
              </w:tabs>
            </w:pPr>
          </w:p>
          <w:p w14:paraId="4997CB3F" w14:textId="77777777" w:rsidR="00B12FAF" w:rsidRDefault="00B12FAF">
            <w:pPr>
              <w:tabs>
                <w:tab w:val="right" w:pos="851"/>
              </w:tabs>
            </w:pPr>
          </w:p>
        </w:tc>
        <w:tc>
          <w:tcPr>
            <w:tcW w:w="673" w:type="pct"/>
            <w:vMerge/>
            <w:shd w:val="clear" w:color="auto" w:fill="auto"/>
          </w:tcPr>
          <w:p w14:paraId="5F5D1DCE" w14:textId="77777777" w:rsidR="00B12FAF" w:rsidRDefault="00B12FAF">
            <w:pPr>
              <w:tabs>
                <w:tab w:val="right" w:pos="851"/>
              </w:tabs>
              <w:rPr>
                <w:sz w:val="26"/>
                <w:szCs w:val="26"/>
              </w:rPr>
            </w:pPr>
          </w:p>
        </w:tc>
      </w:tr>
      <w:tr w:rsidR="00B12FAF" w14:paraId="103903C6" w14:textId="77777777">
        <w:tc>
          <w:tcPr>
            <w:tcW w:w="375" w:type="pct"/>
            <w:vMerge/>
            <w:shd w:val="clear" w:color="auto" w:fill="auto"/>
          </w:tcPr>
          <w:p w14:paraId="3B8C5C9C" w14:textId="77777777" w:rsidR="00B12FAF" w:rsidRDefault="00B12FAF">
            <w:pPr>
              <w:tabs>
                <w:tab w:val="right" w:pos="851"/>
              </w:tabs>
            </w:pPr>
          </w:p>
        </w:tc>
        <w:tc>
          <w:tcPr>
            <w:tcW w:w="1051" w:type="pct"/>
            <w:vMerge/>
            <w:shd w:val="clear" w:color="auto" w:fill="auto"/>
          </w:tcPr>
          <w:p w14:paraId="12C9B294" w14:textId="77777777" w:rsidR="00B12FAF" w:rsidRDefault="00B12FAF">
            <w:pPr>
              <w:tabs>
                <w:tab w:val="right" w:pos="851"/>
              </w:tabs>
            </w:pPr>
          </w:p>
        </w:tc>
        <w:tc>
          <w:tcPr>
            <w:tcW w:w="451" w:type="pct"/>
            <w:vMerge/>
            <w:shd w:val="clear" w:color="auto" w:fill="auto"/>
          </w:tcPr>
          <w:p w14:paraId="5ED48C70" w14:textId="77777777" w:rsidR="00B12FAF" w:rsidRDefault="00B12FAF">
            <w:pPr>
              <w:tabs>
                <w:tab w:val="right" w:pos="851"/>
              </w:tabs>
            </w:pPr>
          </w:p>
        </w:tc>
        <w:tc>
          <w:tcPr>
            <w:tcW w:w="572" w:type="pct"/>
            <w:shd w:val="clear" w:color="auto" w:fill="auto"/>
          </w:tcPr>
          <w:p w14:paraId="1B1C9921" w14:textId="77777777" w:rsidR="00B12FAF" w:rsidRDefault="00542F87">
            <w:pPr>
              <w:tabs>
                <w:tab w:val="right" w:pos="851"/>
              </w:tabs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600" w:type="pct"/>
            <w:shd w:val="clear" w:color="auto" w:fill="auto"/>
          </w:tcPr>
          <w:p w14:paraId="332B44CE" w14:textId="77777777" w:rsidR="00B12FAF" w:rsidRDefault="00542F87">
            <w:pPr>
              <w:tabs>
                <w:tab w:val="right" w:pos="851"/>
              </w:tabs>
            </w:pPr>
            <w:r>
              <w:t>Лекции</w:t>
            </w:r>
          </w:p>
        </w:tc>
        <w:tc>
          <w:tcPr>
            <w:tcW w:w="755" w:type="pct"/>
            <w:shd w:val="clear" w:color="auto" w:fill="auto"/>
          </w:tcPr>
          <w:p w14:paraId="1DFB670F" w14:textId="77777777" w:rsidR="00B12FAF" w:rsidRDefault="00542F87">
            <w:pPr>
              <w:tabs>
                <w:tab w:val="right" w:pos="540"/>
              </w:tabs>
            </w:pPr>
            <w:r>
              <w:t>Семинары, практические   занятия</w:t>
            </w:r>
          </w:p>
        </w:tc>
        <w:tc>
          <w:tcPr>
            <w:tcW w:w="523" w:type="pct"/>
            <w:vMerge/>
            <w:shd w:val="clear" w:color="auto" w:fill="auto"/>
          </w:tcPr>
          <w:p w14:paraId="50AD6438" w14:textId="77777777" w:rsidR="00B12FAF" w:rsidRDefault="00B12FAF">
            <w:pPr>
              <w:tabs>
                <w:tab w:val="right" w:pos="851"/>
              </w:tabs>
              <w:rPr>
                <w:sz w:val="26"/>
                <w:szCs w:val="26"/>
              </w:rPr>
            </w:pPr>
          </w:p>
        </w:tc>
        <w:tc>
          <w:tcPr>
            <w:tcW w:w="673" w:type="pct"/>
            <w:vMerge/>
            <w:shd w:val="clear" w:color="auto" w:fill="auto"/>
          </w:tcPr>
          <w:p w14:paraId="26EA93E8" w14:textId="77777777" w:rsidR="00B12FAF" w:rsidRDefault="00B12FAF">
            <w:pPr>
              <w:tabs>
                <w:tab w:val="right" w:pos="851"/>
              </w:tabs>
              <w:rPr>
                <w:sz w:val="26"/>
                <w:szCs w:val="26"/>
              </w:rPr>
            </w:pPr>
          </w:p>
        </w:tc>
      </w:tr>
      <w:tr w:rsidR="00B12FAF" w14:paraId="52C85681" w14:textId="77777777">
        <w:tc>
          <w:tcPr>
            <w:tcW w:w="375" w:type="pct"/>
            <w:shd w:val="clear" w:color="auto" w:fill="auto"/>
          </w:tcPr>
          <w:p w14:paraId="76528A42" w14:textId="77777777" w:rsidR="00B12FAF" w:rsidRDefault="00542F87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lastRenderedPageBreak/>
              <w:t>1</w:t>
            </w:r>
          </w:p>
        </w:tc>
        <w:tc>
          <w:tcPr>
            <w:tcW w:w="1051" w:type="pct"/>
            <w:shd w:val="clear" w:color="auto" w:fill="auto"/>
          </w:tcPr>
          <w:p w14:paraId="578F032E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2"/>
                <w:szCs w:val="22"/>
              </w:rPr>
            </w:pPr>
            <w:r>
              <w:rPr>
                <w:bCs/>
                <w:color w:val="000000"/>
                <w:szCs w:val="22"/>
              </w:rPr>
              <w:t xml:space="preserve">Предмет и метод дисциплины </w:t>
            </w:r>
            <w:r>
              <w:rPr>
                <w:color w:val="000000"/>
                <w:szCs w:val="22"/>
                <w:highlight w:val="white"/>
              </w:rPr>
              <w:t>«</w:t>
            </w:r>
            <w:r>
              <w:rPr>
                <w:color w:val="000000"/>
                <w:szCs w:val="22"/>
              </w:rPr>
              <w:t>Технологии и организация ресторанного и барного обслуживания</w:t>
            </w:r>
            <w:r>
              <w:rPr>
                <w:color w:val="000000"/>
                <w:szCs w:val="22"/>
                <w:highlight w:val="white"/>
              </w:rPr>
              <w:t>»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2479E9A2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14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7404B13B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73102C47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755" w:type="pct"/>
            <w:shd w:val="clear" w:color="auto" w:fill="auto"/>
            <w:vAlign w:val="center"/>
          </w:tcPr>
          <w:p w14:paraId="4E7F85C5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0D3BB8A7" w14:textId="77777777" w:rsidR="00B12FAF" w:rsidRDefault="00542F87">
            <w:pPr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673" w:type="pct"/>
            <w:shd w:val="clear" w:color="auto" w:fill="auto"/>
          </w:tcPr>
          <w:p w14:paraId="4727893A" w14:textId="77777777" w:rsidR="00B12FAF" w:rsidRDefault="00542F87">
            <w:r>
              <w:t>Устный опрос, разбор ситуационных задач</w:t>
            </w:r>
          </w:p>
        </w:tc>
      </w:tr>
      <w:tr w:rsidR="00B12FAF" w14:paraId="09F770AD" w14:textId="77777777">
        <w:tc>
          <w:tcPr>
            <w:tcW w:w="375" w:type="pct"/>
            <w:shd w:val="clear" w:color="auto" w:fill="auto"/>
          </w:tcPr>
          <w:p w14:paraId="6AAB63EF" w14:textId="77777777" w:rsidR="00B12FAF" w:rsidRDefault="00542F87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2</w:t>
            </w:r>
          </w:p>
        </w:tc>
        <w:tc>
          <w:tcPr>
            <w:tcW w:w="1051" w:type="pct"/>
            <w:shd w:val="clear" w:color="auto" w:fill="auto"/>
          </w:tcPr>
          <w:p w14:paraId="4C25B631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Cs w:val="22"/>
              </w:rPr>
              <w:t>Описание характеристик помещений и служб ресторана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5DCB64FE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14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5EEE5364" w14:textId="77777777" w:rsidR="00B12FAF" w:rsidRPr="000B1BB5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 w:rsidRPr="000B1BB5">
              <w:rPr>
                <w:color w:val="000000"/>
              </w:rPr>
              <w:t>4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78020B7A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755" w:type="pct"/>
            <w:shd w:val="clear" w:color="auto" w:fill="auto"/>
            <w:vAlign w:val="center"/>
          </w:tcPr>
          <w:p w14:paraId="017F3399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07EB13D5" w14:textId="77777777" w:rsidR="00B12FAF" w:rsidRDefault="00542F87">
            <w:pPr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673" w:type="pct"/>
            <w:shd w:val="clear" w:color="auto" w:fill="auto"/>
          </w:tcPr>
          <w:p w14:paraId="60647C0A" w14:textId="77777777" w:rsidR="00B12FAF" w:rsidRDefault="00542F87">
            <w:pPr>
              <w:tabs>
                <w:tab w:val="right" w:pos="851"/>
              </w:tabs>
            </w:pPr>
            <w:r>
              <w:t>Устный опрос, разбор ситуационных задач</w:t>
            </w:r>
          </w:p>
        </w:tc>
      </w:tr>
      <w:tr w:rsidR="00B12FAF" w14:paraId="04C10337" w14:textId="77777777">
        <w:tc>
          <w:tcPr>
            <w:tcW w:w="375" w:type="pct"/>
            <w:shd w:val="clear" w:color="auto" w:fill="auto"/>
          </w:tcPr>
          <w:p w14:paraId="74AA6154" w14:textId="77777777" w:rsidR="00B12FAF" w:rsidRDefault="00542F87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3</w:t>
            </w:r>
          </w:p>
        </w:tc>
        <w:tc>
          <w:tcPr>
            <w:tcW w:w="1051" w:type="pct"/>
            <w:shd w:val="clear" w:color="auto" w:fill="auto"/>
          </w:tcPr>
          <w:p w14:paraId="4764D478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  <w:rPr>
                <w:sz w:val="22"/>
                <w:szCs w:val="22"/>
              </w:rPr>
            </w:pPr>
            <w:r>
              <w:rPr>
                <w:color w:val="000000"/>
                <w:szCs w:val="22"/>
              </w:rPr>
              <w:t xml:space="preserve">Особенности управления текущей деятельностью службы обслуживания 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0237CA4D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14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3158A31F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3076AA1E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755" w:type="pct"/>
            <w:shd w:val="clear" w:color="auto" w:fill="auto"/>
            <w:vAlign w:val="center"/>
          </w:tcPr>
          <w:p w14:paraId="536900D0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7E510313" w14:textId="77777777" w:rsidR="00B12FAF" w:rsidRDefault="00542F87">
            <w:pPr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673" w:type="pct"/>
            <w:shd w:val="clear" w:color="auto" w:fill="auto"/>
          </w:tcPr>
          <w:p w14:paraId="04EFF61A" w14:textId="77777777" w:rsidR="00B12FAF" w:rsidRDefault="00542F87">
            <w:r>
              <w:t>Устный опрос, разбор ситуационных задач</w:t>
            </w:r>
          </w:p>
        </w:tc>
      </w:tr>
      <w:tr w:rsidR="00B12FAF" w14:paraId="04E183D9" w14:textId="77777777">
        <w:tc>
          <w:tcPr>
            <w:tcW w:w="375" w:type="pct"/>
            <w:shd w:val="clear" w:color="auto" w:fill="auto"/>
          </w:tcPr>
          <w:p w14:paraId="7BA4F832" w14:textId="77777777" w:rsidR="00B12FAF" w:rsidRDefault="00542F87">
            <w:pPr>
              <w:pStyle w:val="55"/>
              <w:shd w:val="clear" w:color="auto" w:fill="auto"/>
              <w:spacing w:after="0" w:line="230" w:lineRule="exact"/>
              <w:ind w:left="160" w:firstLine="0"/>
              <w:jc w:val="left"/>
            </w:pPr>
            <w:r>
              <w:rPr>
                <w:rStyle w:val="115pt"/>
                <w:color w:val="auto"/>
                <w:sz w:val="24"/>
                <w:szCs w:val="24"/>
              </w:rPr>
              <w:t>4</w:t>
            </w:r>
          </w:p>
        </w:tc>
        <w:tc>
          <w:tcPr>
            <w:tcW w:w="1051" w:type="pct"/>
            <w:shd w:val="clear" w:color="auto" w:fill="auto"/>
          </w:tcPr>
          <w:p w14:paraId="02D27E3E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Cs w:val="22"/>
              </w:rPr>
              <w:t>Способы организации обслуживания на предприятиях питания</w:t>
            </w:r>
          </w:p>
          <w:p w14:paraId="6041CF89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57C3B1C2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14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09873B0B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23F0C720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755" w:type="pct"/>
            <w:shd w:val="clear" w:color="auto" w:fill="auto"/>
            <w:vAlign w:val="center"/>
          </w:tcPr>
          <w:p w14:paraId="6713DDF4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0036D6DA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10</w:t>
            </w:r>
          </w:p>
        </w:tc>
        <w:tc>
          <w:tcPr>
            <w:tcW w:w="673" w:type="pct"/>
            <w:shd w:val="clear" w:color="auto" w:fill="auto"/>
          </w:tcPr>
          <w:p w14:paraId="52DD0A50" w14:textId="77777777" w:rsidR="00B12FAF" w:rsidRDefault="00542F87">
            <w:r>
              <w:t>Устный опрос, разбор ситуационных задач</w:t>
            </w:r>
          </w:p>
        </w:tc>
      </w:tr>
      <w:tr w:rsidR="00B12FAF" w14:paraId="77337C0F" w14:textId="77777777">
        <w:tc>
          <w:tcPr>
            <w:tcW w:w="375" w:type="pct"/>
            <w:shd w:val="clear" w:color="auto" w:fill="auto"/>
          </w:tcPr>
          <w:p w14:paraId="5A8BC318" w14:textId="77777777" w:rsidR="00B12FAF" w:rsidRDefault="00542F87">
            <w:pPr>
              <w:pStyle w:val="55"/>
              <w:shd w:val="clear" w:color="auto" w:fill="auto"/>
              <w:spacing w:after="0" w:line="230" w:lineRule="exact"/>
              <w:ind w:left="140" w:firstLine="0"/>
              <w:jc w:val="left"/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51" w:type="pct"/>
            <w:shd w:val="clear" w:color="auto" w:fill="auto"/>
          </w:tcPr>
          <w:p w14:paraId="3EC85074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2"/>
                <w:szCs w:val="22"/>
              </w:rPr>
            </w:pPr>
            <w:r>
              <w:rPr>
                <w:color w:val="000000"/>
                <w:szCs w:val="22"/>
              </w:rPr>
              <w:t>Формы и методы ресторанного обслуживания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25C338BA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14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4D63EF17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0DD8360D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755" w:type="pct"/>
            <w:shd w:val="clear" w:color="auto" w:fill="auto"/>
            <w:vAlign w:val="center"/>
          </w:tcPr>
          <w:p w14:paraId="3A9E4B64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65BF1DC8" w14:textId="77777777" w:rsidR="00B12FAF" w:rsidRDefault="00542F87">
            <w:pPr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673" w:type="pct"/>
            <w:shd w:val="clear" w:color="auto" w:fill="auto"/>
          </w:tcPr>
          <w:p w14:paraId="6FE6756B" w14:textId="77777777" w:rsidR="00B12FAF" w:rsidRDefault="00542F87">
            <w:r>
              <w:t>Устный опрос, разбор ситуационных задач</w:t>
            </w:r>
          </w:p>
        </w:tc>
      </w:tr>
      <w:tr w:rsidR="00B12FAF" w14:paraId="32F9D748" w14:textId="77777777">
        <w:tc>
          <w:tcPr>
            <w:tcW w:w="375" w:type="pct"/>
            <w:shd w:val="clear" w:color="auto" w:fill="auto"/>
          </w:tcPr>
          <w:p w14:paraId="0D2B44C3" w14:textId="77777777" w:rsidR="00B12FAF" w:rsidRDefault="00542F87">
            <w:pPr>
              <w:pStyle w:val="55"/>
              <w:shd w:val="clear" w:color="auto" w:fill="auto"/>
              <w:spacing w:after="0" w:line="230" w:lineRule="exact"/>
              <w:ind w:left="140" w:firstLine="0"/>
              <w:jc w:val="left"/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51" w:type="pct"/>
            <w:shd w:val="clear" w:color="auto" w:fill="auto"/>
            <w:vAlign w:val="center"/>
          </w:tcPr>
          <w:p w14:paraId="4FF9A350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Основы </w:t>
            </w:r>
            <w:r>
              <w:rPr>
                <w:color w:val="000000"/>
                <w:szCs w:val="22"/>
              </w:rPr>
              <w:t>управления персоналом в ресторанном бизнесе</w:t>
            </w:r>
          </w:p>
        </w:tc>
        <w:tc>
          <w:tcPr>
            <w:tcW w:w="451" w:type="pct"/>
            <w:shd w:val="clear" w:color="auto" w:fill="auto"/>
            <w:vAlign w:val="center"/>
          </w:tcPr>
          <w:p w14:paraId="36FB0FED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14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589EC519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600" w:type="pct"/>
            <w:shd w:val="clear" w:color="auto" w:fill="auto"/>
            <w:vAlign w:val="center"/>
          </w:tcPr>
          <w:p w14:paraId="5DFC2D4B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755" w:type="pct"/>
            <w:shd w:val="clear" w:color="auto" w:fill="auto"/>
            <w:vAlign w:val="center"/>
          </w:tcPr>
          <w:p w14:paraId="2E626E97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523" w:type="pct"/>
            <w:shd w:val="clear" w:color="auto" w:fill="auto"/>
            <w:vAlign w:val="center"/>
          </w:tcPr>
          <w:p w14:paraId="11395041" w14:textId="77777777" w:rsidR="00B12FAF" w:rsidRDefault="00542F87">
            <w:pPr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673" w:type="pct"/>
            <w:shd w:val="clear" w:color="auto" w:fill="auto"/>
          </w:tcPr>
          <w:p w14:paraId="5EC88655" w14:textId="77777777" w:rsidR="00B12FAF" w:rsidRDefault="00542F87">
            <w:r>
              <w:t>Устный опрос, разбор ситуационных задач</w:t>
            </w:r>
          </w:p>
          <w:p w14:paraId="4DD657F9" w14:textId="77777777" w:rsidR="00B12FAF" w:rsidRDefault="00B12FAF"/>
        </w:tc>
      </w:tr>
      <w:tr w:rsidR="00B12FAF" w14:paraId="149FCC7C" w14:textId="77777777">
        <w:trPr>
          <w:trHeight w:val="330"/>
        </w:trPr>
        <w:tc>
          <w:tcPr>
            <w:tcW w:w="375" w:type="pct"/>
            <w:shd w:val="clear" w:color="auto" w:fill="auto"/>
          </w:tcPr>
          <w:p w14:paraId="35C4A73E" w14:textId="77777777" w:rsidR="00B12FAF" w:rsidRDefault="00542F87">
            <w:pPr>
              <w:pStyle w:val="55"/>
              <w:shd w:val="clear" w:color="auto" w:fill="auto"/>
              <w:spacing w:after="0" w:line="230" w:lineRule="exact"/>
              <w:ind w:left="140" w:firstLine="0"/>
              <w:jc w:val="left"/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51" w:type="pct"/>
            <w:shd w:val="clear" w:color="auto" w:fill="auto"/>
          </w:tcPr>
          <w:p w14:paraId="5450D74E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  <w:szCs w:val="22"/>
              </w:rPr>
              <w:t>Основы организации барного дела</w:t>
            </w:r>
          </w:p>
        </w:tc>
        <w:tc>
          <w:tcPr>
            <w:tcW w:w="451" w:type="pct"/>
            <w:shd w:val="clear" w:color="auto" w:fill="auto"/>
          </w:tcPr>
          <w:p w14:paraId="3C60A6C0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14</w:t>
            </w:r>
          </w:p>
        </w:tc>
        <w:tc>
          <w:tcPr>
            <w:tcW w:w="572" w:type="pct"/>
            <w:shd w:val="clear" w:color="auto" w:fill="auto"/>
          </w:tcPr>
          <w:p w14:paraId="62E9DE4D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600" w:type="pct"/>
            <w:shd w:val="clear" w:color="auto" w:fill="auto"/>
          </w:tcPr>
          <w:p w14:paraId="410225E9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755" w:type="pct"/>
            <w:shd w:val="clear" w:color="auto" w:fill="auto"/>
          </w:tcPr>
          <w:p w14:paraId="0A7531BE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523" w:type="pct"/>
            <w:shd w:val="clear" w:color="auto" w:fill="auto"/>
          </w:tcPr>
          <w:p w14:paraId="4D01EE2F" w14:textId="77777777" w:rsidR="00B12FAF" w:rsidRDefault="00542F87">
            <w:pPr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673" w:type="pct"/>
            <w:shd w:val="clear" w:color="auto" w:fill="auto"/>
          </w:tcPr>
          <w:p w14:paraId="5E1B68B3" w14:textId="77777777" w:rsidR="00B12FAF" w:rsidRDefault="00542F87">
            <w:r>
              <w:t>Устный опрос, разбор ситуационных задач</w:t>
            </w:r>
          </w:p>
          <w:p w14:paraId="5C8C7CE2" w14:textId="77777777" w:rsidR="00B12FAF" w:rsidRDefault="00B12FAF"/>
        </w:tc>
      </w:tr>
      <w:tr w:rsidR="00B12FAF" w14:paraId="2E40C45E" w14:textId="77777777">
        <w:trPr>
          <w:trHeight w:val="330"/>
        </w:trPr>
        <w:tc>
          <w:tcPr>
            <w:tcW w:w="375" w:type="pct"/>
            <w:vMerge w:val="restart"/>
            <w:shd w:val="clear" w:color="FFFFFF" w:fill="FFFFFF"/>
          </w:tcPr>
          <w:p w14:paraId="5174777B" w14:textId="77777777" w:rsidR="00B12FAF" w:rsidRDefault="00542F87">
            <w:pPr>
              <w:pStyle w:val="55"/>
              <w:shd w:val="clear" w:color="auto" w:fill="auto"/>
              <w:spacing w:after="0" w:line="230" w:lineRule="exact"/>
              <w:ind w:left="140" w:firstLine="0"/>
              <w:jc w:val="left"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51" w:type="pct"/>
            <w:vMerge w:val="restart"/>
            <w:shd w:val="clear" w:color="FFFFFF" w:fill="FFFFFF"/>
          </w:tcPr>
          <w:p w14:paraId="7C1879A1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bCs/>
                <w:color w:val="000000"/>
                <w:szCs w:val="22"/>
              </w:rPr>
              <w:t>Автоматизированные системы управления в ресторанах и барах</w:t>
            </w:r>
            <w:r>
              <w:rPr>
                <w:color w:val="000000"/>
                <w:szCs w:val="22"/>
              </w:rPr>
              <w:t xml:space="preserve"> </w:t>
            </w:r>
          </w:p>
        </w:tc>
        <w:tc>
          <w:tcPr>
            <w:tcW w:w="451" w:type="pct"/>
            <w:vMerge w:val="restart"/>
            <w:shd w:val="clear" w:color="FFFFFF" w:fill="FFFFFF"/>
          </w:tcPr>
          <w:p w14:paraId="51FF0E6C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10</w:t>
            </w:r>
          </w:p>
        </w:tc>
        <w:tc>
          <w:tcPr>
            <w:tcW w:w="572" w:type="pct"/>
            <w:vMerge w:val="restart"/>
            <w:shd w:val="clear" w:color="FFFFFF" w:fill="FFFFFF"/>
          </w:tcPr>
          <w:p w14:paraId="40D925AB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6</w:t>
            </w:r>
          </w:p>
        </w:tc>
        <w:tc>
          <w:tcPr>
            <w:tcW w:w="600" w:type="pct"/>
            <w:vMerge w:val="restart"/>
            <w:shd w:val="clear" w:color="FFFFFF" w:fill="FFFFFF"/>
          </w:tcPr>
          <w:p w14:paraId="6586E231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2</w:t>
            </w:r>
          </w:p>
        </w:tc>
        <w:tc>
          <w:tcPr>
            <w:tcW w:w="755" w:type="pct"/>
            <w:vMerge w:val="restart"/>
            <w:shd w:val="clear" w:color="FFFFFF" w:fill="FFFFFF"/>
          </w:tcPr>
          <w:p w14:paraId="02A0602D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</w:pPr>
            <w:r>
              <w:rPr>
                <w:color w:val="000000"/>
              </w:rPr>
              <w:t>4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14:paraId="5D9640D0" w14:textId="77777777" w:rsidR="00B12FAF" w:rsidRDefault="00542F87">
            <w:pPr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14:paraId="68415AAE" w14:textId="77777777" w:rsidR="00B12FAF" w:rsidRDefault="00542F87">
            <w:r>
              <w:t>Устный опрос, разбор ситуационных задач</w:t>
            </w:r>
          </w:p>
        </w:tc>
      </w:tr>
      <w:tr w:rsidR="00B12FAF" w14:paraId="28B9033B" w14:textId="77777777">
        <w:trPr>
          <w:trHeight w:val="330"/>
        </w:trPr>
        <w:tc>
          <w:tcPr>
            <w:tcW w:w="375" w:type="pct"/>
            <w:vMerge w:val="restart"/>
            <w:shd w:val="clear" w:color="FFFFFF" w:fill="FFFFFF"/>
          </w:tcPr>
          <w:p w14:paraId="05BA06FE" w14:textId="77777777" w:rsidR="00B12FAF" w:rsidRDefault="00B12FAF">
            <w:pPr>
              <w:tabs>
                <w:tab w:val="right" w:pos="851"/>
              </w:tabs>
            </w:pPr>
          </w:p>
        </w:tc>
        <w:tc>
          <w:tcPr>
            <w:tcW w:w="1051" w:type="pct"/>
            <w:vMerge w:val="restart"/>
            <w:shd w:val="clear" w:color="FFFFFF" w:fill="FFFFFF"/>
          </w:tcPr>
          <w:p w14:paraId="4CAB04A1" w14:textId="77777777" w:rsidR="00B12FAF" w:rsidRDefault="00542F87">
            <w:pPr>
              <w:tabs>
                <w:tab w:val="right" w:pos="851"/>
              </w:tabs>
            </w:pPr>
            <w:r>
              <w:t xml:space="preserve">В целом по дисциплине </w:t>
            </w:r>
          </w:p>
        </w:tc>
        <w:tc>
          <w:tcPr>
            <w:tcW w:w="451" w:type="pct"/>
            <w:vMerge w:val="restart"/>
            <w:shd w:val="clear" w:color="FFFFFF" w:fill="FFFFFF"/>
          </w:tcPr>
          <w:p w14:paraId="57DD83D5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108</w:t>
            </w:r>
          </w:p>
        </w:tc>
        <w:tc>
          <w:tcPr>
            <w:tcW w:w="572" w:type="pct"/>
            <w:vMerge w:val="restart"/>
            <w:shd w:val="clear" w:color="FFFFFF" w:fill="FFFFFF"/>
          </w:tcPr>
          <w:p w14:paraId="68175912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ind w:left="-130" w:right="-151"/>
              <w:jc w:val="center"/>
            </w:pPr>
            <w:r>
              <w:rPr>
                <w:b/>
                <w:color w:val="000000"/>
              </w:rPr>
              <w:t>34</w:t>
            </w:r>
          </w:p>
        </w:tc>
        <w:tc>
          <w:tcPr>
            <w:tcW w:w="600" w:type="pct"/>
            <w:vMerge w:val="restart"/>
            <w:shd w:val="clear" w:color="FFFFFF" w:fill="FFFFFF"/>
          </w:tcPr>
          <w:p w14:paraId="62C0E772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16</w:t>
            </w:r>
          </w:p>
        </w:tc>
        <w:tc>
          <w:tcPr>
            <w:tcW w:w="755" w:type="pct"/>
            <w:vMerge w:val="restart"/>
            <w:shd w:val="clear" w:color="FFFFFF" w:fill="FFFFFF"/>
          </w:tcPr>
          <w:p w14:paraId="1D7BED70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18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14:paraId="3650A02E" w14:textId="77777777" w:rsidR="00B12FAF" w:rsidRDefault="00542F87">
            <w:pPr>
              <w:tabs>
                <w:tab w:val="right" w:pos="851"/>
              </w:tabs>
              <w:jc w:val="center"/>
            </w:pPr>
            <w:r>
              <w:rPr>
                <w:b/>
                <w:bCs/>
                <w:color w:val="000000" w:themeColor="text1"/>
              </w:rPr>
              <w:t>74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14:paraId="4E1DCAEB" w14:textId="77777777" w:rsidR="00B12FAF" w:rsidRDefault="00542F87">
            <w:pPr>
              <w:tabs>
                <w:tab w:val="right" w:pos="851"/>
              </w:tabs>
            </w:pPr>
            <w:r>
              <w:t>Согласно учебному плану:</w:t>
            </w:r>
          </w:p>
          <w:p w14:paraId="67FE7AC7" w14:textId="77777777" w:rsidR="00B12FAF" w:rsidRDefault="00542F87">
            <w:pPr>
              <w:tabs>
                <w:tab w:val="right" w:pos="851"/>
              </w:tabs>
            </w:pPr>
            <w:r>
              <w:t>Контрольная работа</w:t>
            </w:r>
          </w:p>
        </w:tc>
      </w:tr>
      <w:tr w:rsidR="00B12FAF" w14:paraId="04AEEB9C" w14:textId="77777777">
        <w:trPr>
          <w:trHeight w:val="330"/>
        </w:trPr>
        <w:tc>
          <w:tcPr>
            <w:tcW w:w="375" w:type="pct"/>
            <w:vMerge w:val="restart"/>
            <w:shd w:val="clear" w:color="FFFFFF" w:fill="FFFFFF"/>
          </w:tcPr>
          <w:p w14:paraId="5CBDA73A" w14:textId="77777777" w:rsidR="00B12FAF" w:rsidRDefault="00B12FAF">
            <w:pPr>
              <w:tabs>
                <w:tab w:val="right" w:pos="851"/>
              </w:tabs>
            </w:pPr>
          </w:p>
        </w:tc>
        <w:tc>
          <w:tcPr>
            <w:tcW w:w="1051" w:type="pct"/>
            <w:vMerge w:val="restart"/>
            <w:shd w:val="clear" w:color="FFFFFF" w:fill="FFFFFF"/>
          </w:tcPr>
          <w:p w14:paraId="72C55022" w14:textId="77777777" w:rsidR="00B12FAF" w:rsidRDefault="00542F87">
            <w:pPr>
              <w:tabs>
                <w:tab w:val="right" w:pos="851"/>
              </w:tabs>
            </w:pPr>
            <w:r>
              <w:t>Итого в %</w:t>
            </w:r>
          </w:p>
        </w:tc>
        <w:tc>
          <w:tcPr>
            <w:tcW w:w="451" w:type="pct"/>
            <w:vMerge w:val="restart"/>
            <w:shd w:val="clear" w:color="FFFFFF" w:fill="FFFFFF"/>
          </w:tcPr>
          <w:p w14:paraId="16A0100E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</w:pPr>
            <w:r>
              <w:rPr>
                <w:b/>
                <w:color w:val="000000"/>
              </w:rPr>
              <w:t>100%</w:t>
            </w:r>
          </w:p>
        </w:tc>
        <w:tc>
          <w:tcPr>
            <w:tcW w:w="572" w:type="pct"/>
            <w:vMerge w:val="restart"/>
            <w:shd w:val="clear" w:color="FFFFFF" w:fill="FFFFFF"/>
          </w:tcPr>
          <w:p w14:paraId="1594AB8D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ind w:right="-151"/>
              <w:jc w:val="center"/>
              <w:rPr>
                <w:highlight w:val="white"/>
              </w:rPr>
            </w:pPr>
            <w:r>
              <w:rPr>
                <w:b/>
                <w:color w:val="000000"/>
                <w:highlight w:val="white"/>
              </w:rPr>
              <w:t>31%</w:t>
            </w:r>
          </w:p>
        </w:tc>
        <w:tc>
          <w:tcPr>
            <w:tcW w:w="600" w:type="pct"/>
            <w:vMerge w:val="restart"/>
            <w:shd w:val="clear" w:color="FFFFFF" w:fill="FFFFFF"/>
          </w:tcPr>
          <w:p w14:paraId="0385F820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  <w:rPr>
                <w:highlight w:val="white"/>
              </w:rPr>
            </w:pPr>
            <w:r>
              <w:rPr>
                <w:b/>
                <w:color w:val="000000"/>
              </w:rPr>
              <w:t>47</w:t>
            </w:r>
            <w:r>
              <w:rPr>
                <w:b/>
                <w:color w:val="000000"/>
                <w:highlight w:val="white"/>
              </w:rPr>
              <w:t>%</w:t>
            </w:r>
          </w:p>
        </w:tc>
        <w:tc>
          <w:tcPr>
            <w:tcW w:w="755" w:type="pct"/>
            <w:vMerge w:val="restart"/>
            <w:shd w:val="clear" w:color="FFFFFF" w:fill="FFFFFF"/>
          </w:tcPr>
          <w:p w14:paraId="458C8412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tabs>
                <w:tab w:val="left" w:pos="851"/>
              </w:tabs>
              <w:jc w:val="center"/>
              <w:rPr>
                <w:highlight w:val="white"/>
              </w:rPr>
            </w:pPr>
            <w:r>
              <w:rPr>
                <w:b/>
                <w:color w:val="000000"/>
              </w:rPr>
              <w:t>53</w:t>
            </w:r>
            <w:r>
              <w:rPr>
                <w:b/>
                <w:color w:val="000000"/>
                <w:highlight w:val="white"/>
              </w:rPr>
              <w:t>%</w:t>
            </w:r>
          </w:p>
        </w:tc>
        <w:tc>
          <w:tcPr>
            <w:tcW w:w="523" w:type="pct"/>
            <w:vMerge w:val="restart"/>
            <w:shd w:val="clear" w:color="FFFFFF" w:fill="FFFFFF"/>
          </w:tcPr>
          <w:p w14:paraId="3AB372F7" w14:textId="77777777" w:rsidR="00B12FAF" w:rsidRDefault="00542F87">
            <w:pPr>
              <w:tabs>
                <w:tab w:val="right" w:pos="851"/>
              </w:tabs>
              <w:jc w:val="center"/>
              <w:rPr>
                <w:highlight w:val="white"/>
              </w:rPr>
            </w:pPr>
            <w:r>
              <w:rPr>
                <w:b/>
                <w:bCs/>
                <w:highlight w:val="white"/>
              </w:rPr>
              <w:t>69%</w:t>
            </w:r>
          </w:p>
        </w:tc>
        <w:tc>
          <w:tcPr>
            <w:tcW w:w="673" w:type="pct"/>
            <w:vMerge w:val="restart"/>
            <w:shd w:val="clear" w:color="FFFFFF" w:fill="FFFFFF"/>
          </w:tcPr>
          <w:p w14:paraId="114E5210" w14:textId="77777777" w:rsidR="00B12FAF" w:rsidRDefault="00B12FAF">
            <w:pPr>
              <w:tabs>
                <w:tab w:val="right" w:pos="851"/>
              </w:tabs>
            </w:pPr>
          </w:p>
        </w:tc>
      </w:tr>
    </w:tbl>
    <w:p w14:paraId="45917133" w14:textId="77777777" w:rsidR="00B12FAF" w:rsidRDefault="00B12FAF">
      <w:pPr>
        <w:pStyle w:val="af6"/>
        <w:jc w:val="both"/>
      </w:pPr>
    </w:p>
    <w:p w14:paraId="77B08DD6" w14:textId="77777777" w:rsidR="00B12FAF" w:rsidRDefault="00542F87">
      <w:pPr>
        <w:pStyle w:val="af6"/>
        <w:jc w:val="both"/>
      </w:pPr>
      <w:r>
        <w:rPr>
          <w:szCs w:val="28"/>
        </w:rPr>
        <w:t>5.3. Содержание семинаров, практических занятий</w:t>
      </w:r>
    </w:p>
    <w:p w14:paraId="4B3E428D" w14:textId="77777777" w:rsidR="00B12FAF" w:rsidRDefault="00542F87">
      <w:pPr>
        <w:keepNext/>
        <w:jc w:val="right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W w:w="9927" w:type="dxa"/>
        <w:tblInd w:w="-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2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2365"/>
        <w:gridCol w:w="5862"/>
        <w:gridCol w:w="1700"/>
      </w:tblGrid>
      <w:tr w:rsidR="00B12FAF" w14:paraId="0170A0E5" w14:textId="77777777">
        <w:trPr>
          <w:trHeight w:val="1116"/>
        </w:trPr>
        <w:tc>
          <w:tcPr>
            <w:tcW w:w="2056" w:type="dxa"/>
            <w:shd w:val="clear" w:color="auto" w:fill="auto"/>
          </w:tcPr>
          <w:p w14:paraId="2E8C0626" w14:textId="77777777" w:rsidR="00B12FAF" w:rsidRDefault="00542F87">
            <w:pPr>
              <w:ind w:left="2"/>
              <w:jc w:val="both"/>
            </w:pPr>
            <w:r>
              <w:rPr>
                <w:b/>
              </w:rPr>
              <w:t xml:space="preserve">Наименование тем </w:t>
            </w:r>
          </w:p>
          <w:p w14:paraId="4CD49AFF" w14:textId="77777777" w:rsidR="00B12FAF" w:rsidRDefault="00542F87">
            <w:pPr>
              <w:ind w:left="2"/>
              <w:jc w:val="both"/>
            </w:pPr>
            <w:r>
              <w:rPr>
                <w:b/>
              </w:rPr>
              <w:t xml:space="preserve">(разделов) дисциплины </w:t>
            </w:r>
          </w:p>
        </w:tc>
        <w:tc>
          <w:tcPr>
            <w:tcW w:w="6171" w:type="dxa"/>
            <w:shd w:val="clear" w:color="auto" w:fill="auto"/>
          </w:tcPr>
          <w:p w14:paraId="134B1583" w14:textId="77777777" w:rsidR="00B12FAF" w:rsidRDefault="00542F87">
            <w:pPr>
              <w:ind w:left="2" w:right="66"/>
              <w:jc w:val="both"/>
            </w:pPr>
            <w:r>
              <w:rPr>
                <w:b/>
              </w:rPr>
              <w:t xml:space="preserve"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  </w:t>
            </w:r>
          </w:p>
        </w:tc>
        <w:tc>
          <w:tcPr>
            <w:tcW w:w="1700" w:type="dxa"/>
            <w:shd w:val="clear" w:color="auto" w:fill="auto"/>
          </w:tcPr>
          <w:p w14:paraId="4284F325" w14:textId="77777777" w:rsidR="00B12FAF" w:rsidRDefault="00542F87">
            <w:pPr>
              <w:jc w:val="both"/>
            </w:pPr>
            <w:r>
              <w:rPr>
                <w:b/>
              </w:rPr>
              <w:t xml:space="preserve">Формы проведения занятий </w:t>
            </w:r>
          </w:p>
        </w:tc>
      </w:tr>
      <w:tr w:rsidR="00B12FAF" w14:paraId="218032D3" w14:textId="77777777">
        <w:trPr>
          <w:trHeight w:val="2119"/>
        </w:trPr>
        <w:tc>
          <w:tcPr>
            <w:tcW w:w="2056" w:type="dxa"/>
            <w:shd w:val="clear" w:color="auto" w:fill="auto"/>
          </w:tcPr>
          <w:p w14:paraId="58D92B7C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2"/>
                <w:szCs w:val="22"/>
              </w:rPr>
            </w:pPr>
            <w:r>
              <w:rPr>
                <w:color w:val="000000"/>
                <w:szCs w:val="22"/>
              </w:rPr>
              <w:t xml:space="preserve">Тема 1. </w:t>
            </w:r>
            <w:r>
              <w:rPr>
                <w:bCs/>
                <w:color w:val="000000"/>
                <w:szCs w:val="22"/>
              </w:rPr>
              <w:t xml:space="preserve">Предмет и метод дисциплины </w:t>
            </w:r>
            <w:r>
              <w:rPr>
                <w:color w:val="000000"/>
                <w:szCs w:val="22"/>
                <w:highlight w:val="white"/>
              </w:rPr>
              <w:t>«</w:t>
            </w:r>
            <w:r>
              <w:rPr>
                <w:color w:val="000000"/>
                <w:szCs w:val="22"/>
              </w:rPr>
              <w:t>Технологии и организация ресторанного и барного обслуживания</w:t>
            </w:r>
            <w:r>
              <w:rPr>
                <w:color w:val="000000"/>
                <w:szCs w:val="22"/>
                <w:highlight w:val="white"/>
              </w:rPr>
              <w:t>»</w:t>
            </w:r>
          </w:p>
        </w:tc>
        <w:tc>
          <w:tcPr>
            <w:tcW w:w="6171" w:type="dxa"/>
            <w:shd w:val="clear" w:color="auto" w:fill="auto"/>
          </w:tcPr>
          <w:p w14:paraId="1E661A07" w14:textId="77777777" w:rsidR="00B12FAF" w:rsidRDefault="00542F87" w:rsidP="00542F87">
            <w:pPr>
              <w:pStyle w:val="15"/>
              <w:numPr>
                <w:ilvl w:val="0"/>
                <w:numId w:val="36"/>
              </w:numPr>
              <w:ind w:left="0" w:firstLine="6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</w:rPr>
              <w:t>Сущность и метод предмета «Технология организации ресторанного и барного обслуживания».</w:t>
            </w:r>
          </w:p>
          <w:p w14:paraId="4E0145A6" w14:textId="77777777" w:rsidR="00B12FAF" w:rsidRDefault="00542F87" w:rsidP="00542F87">
            <w:pPr>
              <w:pStyle w:val="15"/>
              <w:numPr>
                <w:ilvl w:val="0"/>
                <w:numId w:val="36"/>
              </w:numPr>
              <w:ind w:left="0" w:firstLine="6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</w:rPr>
              <w:t>Основы обслуживания в ресторанах и барах.</w:t>
            </w:r>
          </w:p>
          <w:p w14:paraId="21D9D99B" w14:textId="77777777" w:rsidR="00B12FAF" w:rsidRDefault="00542F87">
            <w:pPr>
              <w:pStyle w:val="15"/>
              <w:ind w:left="0" w:firstLine="64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</w:rPr>
              <w:t>: раздел 8, №№ 1-7, 10; раздел 9, №№ 1-6.</w:t>
            </w:r>
          </w:p>
        </w:tc>
        <w:tc>
          <w:tcPr>
            <w:tcW w:w="1700" w:type="dxa"/>
            <w:shd w:val="clear" w:color="auto" w:fill="auto"/>
          </w:tcPr>
          <w:p w14:paraId="3D7DE327" w14:textId="77777777" w:rsidR="00B12FAF" w:rsidRDefault="00542F87">
            <w:pPr>
              <w:jc w:val="both"/>
            </w:pPr>
            <w:r>
              <w:t>Устный опрос, групповой разбор ситуационных задач.</w:t>
            </w:r>
          </w:p>
        </w:tc>
      </w:tr>
      <w:tr w:rsidR="00B12FAF" w14:paraId="7450FDAC" w14:textId="77777777">
        <w:trPr>
          <w:trHeight w:val="1662"/>
        </w:trPr>
        <w:tc>
          <w:tcPr>
            <w:tcW w:w="2056" w:type="dxa"/>
            <w:shd w:val="clear" w:color="auto" w:fill="auto"/>
          </w:tcPr>
          <w:p w14:paraId="4E2A9275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Cs w:val="22"/>
              </w:rPr>
              <w:t>Тема 2. Описание характеристик помещений и служб ресторана</w:t>
            </w:r>
          </w:p>
        </w:tc>
        <w:tc>
          <w:tcPr>
            <w:tcW w:w="6171" w:type="dxa"/>
            <w:shd w:val="clear" w:color="auto" w:fill="auto"/>
          </w:tcPr>
          <w:p w14:paraId="5241691F" w14:textId="77777777" w:rsidR="00B12FAF" w:rsidRDefault="00542F87" w:rsidP="00542F87">
            <w:pPr>
              <w:pStyle w:val="afff"/>
              <w:numPr>
                <w:ilvl w:val="0"/>
                <w:numId w:val="35"/>
              </w:numPr>
              <w:ind w:left="0"/>
              <w:jc w:val="both"/>
            </w:pPr>
            <w:r>
              <w:t>Основные службы и их структурная организация в ресторанах и барах.</w:t>
            </w:r>
          </w:p>
          <w:p w14:paraId="326AA334" w14:textId="77777777" w:rsidR="00B12FAF" w:rsidRDefault="00542F87" w:rsidP="00542F87">
            <w:pPr>
              <w:pStyle w:val="afff"/>
              <w:numPr>
                <w:ilvl w:val="0"/>
                <w:numId w:val="35"/>
              </w:numPr>
              <w:ind w:left="0"/>
              <w:jc w:val="both"/>
            </w:pPr>
            <w:r>
              <w:t>Характеристика основных помещений (торговых и вспомогательных).</w:t>
            </w:r>
          </w:p>
          <w:p w14:paraId="4003CCAB" w14:textId="77777777" w:rsidR="00B12FAF" w:rsidRDefault="00542F87">
            <w:pPr>
              <w:pStyle w:val="afff"/>
              <w:ind w:left="0"/>
              <w:jc w:val="both"/>
            </w:pPr>
            <w:r>
              <w:rPr>
                <w:b/>
              </w:rPr>
              <w:t>Рекомендуемые источники</w:t>
            </w:r>
            <w:r>
              <w:t>: раздел 8, №№ 4,6,9,11,12, раздел 9, №№ 1-6.</w:t>
            </w:r>
          </w:p>
        </w:tc>
        <w:tc>
          <w:tcPr>
            <w:tcW w:w="1700" w:type="dxa"/>
            <w:shd w:val="clear" w:color="auto" w:fill="auto"/>
          </w:tcPr>
          <w:p w14:paraId="6CCFA099" w14:textId="77777777" w:rsidR="00B12FAF" w:rsidRDefault="00542F87">
            <w:pPr>
              <w:ind w:right="60"/>
              <w:jc w:val="both"/>
            </w:pPr>
            <w:r>
              <w:t xml:space="preserve">Устный опрос, работа с </w:t>
            </w:r>
            <w:proofErr w:type="spellStart"/>
            <w:r>
              <w:t>интернет-ресурсами</w:t>
            </w:r>
            <w:proofErr w:type="spellEnd"/>
            <w:r>
              <w:t>, разбор ситуационных задач.</w:t>
            </w:r>
          </w:p>
        </w:tc>
      </w:tr>
      <w:tr w:rsidR="00B12FAF" w14:paraId="609406E7" w14:textId="77777777">
        <w:trPr>
          <w:trHeight w:val="709"/>
        </w:trPr>
        <w:tc>
          <w:tcPr>
            <w:tcW w:w="2056" w:type="dxa"/>
            <w:shd w:val="clear" w:color="auto" w:fill="auto"/>
          </w:tcPr>
          <w:p w14:paraId="6220A57F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  <w:rPr>
                <w:sz w:val="22"/>
                <w:szCs w:val="22"/>
              </w:rPr>
            </w:pPr>
            <w:r>
              <w:rPr>
                <w:color w:val="000000"/>
                <w:szCs w:val="22"/>
              </w:rPr>
              <w:t xml:space="preserve">Тема 3. Особенности управления текущей деятельностью службы обслуживания </w:t>
            </w:r>
          </w:p>
        </w:tc>
        <w:tc>
          <w:tcPr>
            <w:tcW w:w="6171" w:type="dxa"/>
            <w:shd w:val="clear" w:color="auto" w:fill="auto"/>
          </w:tcPr>
          <w:p w14:paraId="1979D646" w14:textId="77777777" w:rsidR="00B12FAF" w:rsidRDefault="00542F87" w:rsidP="00542F87">
            <w:pPr>
              <w:pStyle w:val="15"/>
              <w:numPr>
                <w:ilvl w:val="0"/>
                <w:numId w:val="34"/>
              </w:numPr>
              <w:ind w:left="0"/>
              <w:jc w:val="both"/>
              <w:rPr>
                <w:rFonts w:ascii="Times New Roman" w:hAnsi="Times New Roman" w:cs="Times New Roman"/>
                <w:color w:val="auto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Организация обслуживания и ее этапы как текущей деятельности ресторана.</w:t>
            </w:r>
          </w:p>
          <w:p w14:paraId="721E0CCD" w14:textId="77777777" w:rsidR="00B12FAF" w:rsidRDefault="00542F87" w:rsidP="00542F87">
            <w:pPr>
              <w:pStyle w:val="15"/>
              <w:numPr>
                <w:ilvl w:val="0"/>
                <w:numId w:val="34"/>
              </w:numPr>
              <w:ind w:left="0"/>
              <w:jc w:val="both"/>
              <w:rPr>
                <w:rFonts w:ascii="Times New Roman" w:hAnsi="Times New Roman" w:cs="Times New Roman"/>
                <w:color w:val="auto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Специальное обслуживание гостей в ресторанах и барах.</w:t>
            </w:r>
          </w:p>
          <w:p w14:paraId="05DDF85B" w14:textId="77777777" w:rsidR="00B12FAF" w:rsidRDefault="00542F87">
            <w:pPr>
              <w:pStyle w:val="15"/>
              <w:ind w:left="0"/>
              <w:jc w:val="both"/>
              <w:rPr>
                <w:rFonts w:ascii="Times New Roman" w:hAnsi="Times New Roman" w:cs="Times New Roman"/>
                <w:color w:val="auto"/>
                <w:highlight w:val="white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highlight w:val="white"/>
              </w:rPr>
              <w:t>: раздел 8, №№ 6, 8, 9, 11, 12, 15; раздел 9, №№ 1-6.</w:t>
            </w:r>
          </w:p>
        </w:tc>
        <w:tc>
          <w:tcPr>
            <w:tcW w:w="1700" w:type="dxa"/>
            <w:shd w:val="clear" w:color="auto" w:fill="auto"/>
          </w:tcPr>
          <w:p w14:paraId="2F8D737B" w14:textId="77777777" w:rsidR="00B12FAF" w:rsidRDefault="00542F87">
            <w:pPr>
              <w:ind w:right="60"/>
              <w:jc w:val="both"/>
            </w:pPr>
            <w:r>
              <w:t xml:space="preserve">Устный опрос, работа с </w:t>
            </w:r>
            <w:proofErr w:type="spellStart"/>
            <w:r>
              <w:t>интернет-ресурсами</w:t>
            </w:r>
            <w:proofErr w:type="spellEnd"/>
            <w:r>
              <w:t>, разбор ситуационных задач.</w:t>
            </w:r>
          </w:p>
        </w:tc>
      </w:tr>
      <w:tr w:rsidR="00B12FAF" w14:paraId="461C5D06" w14:textId="77777777">
        <w:trPr>
          <w:trHeight w:val="101"/>
        </w:trPr>
        <w:tc>
          <w:tcPr>
            <w:tcW w:w="2056" w:type="dxa"/>
            <w:shd w:val="clear" w:color="auto" w:fill="auto"/>
          </w:tcPr>
          <w:p w14:paraId="29D9C83A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Cs w:val="22"/>
              </w:rPr>
              <w:t>Тема 4. Способы организации обслуживания на предприятиях питания</w:t>
            </w:r>
          </w:p>
          <w:p w14:paraId="22E319A9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  <w:tc>
          <w:tcPr>
            <w:tcW w:w="6171" w:type="dxa"/>
            <w:shd w:val="clear" w:color="auto" w:fill="auto"/>
          </w:tcPr>
          <w:p w14:paraId="7D5C31E5" w14:textId="77777777" w:rsidR="00B12FAF" w:rsidRDefault="00542F87" w:rsidP="00542F87">
            <w:pPr>
              <w:pStyle w:val="15"/>
              <w:numPr>
                <w:ilvl w:val="0"/>
                <w:numId w:val="33"/>
              </w:numPr>
              <w:ind w:left="0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Обязательные составные элементы меню.</w:t>
            </w:r>
          </w:p>
          <w:p w14:paraId="54F325A9" w14:textId="77777777" w:rsidR="00B12FAF" w:rsidRDefault="00542F87" w:rsidP="00542F87">
            <w:pPr>
              <w:pStyle w:val="15"/>
              <w:numPr>
                <w:ilvl w:val="0"/>
                <w:numId w:val="33"/>
              </w:numPr>
              <w:ind w:left="0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Виды меню в зависимости от тематики ресторана.</w:t>
            </w:r>
          </w:p>
          <w:p w14:paraId="0EF8ADD2" w14:textId="77777777" w:rsidR="00B12FAF" w:rsidRDefault="00542F87" w:rsidP="00542F87">
            <w:pPr>
              <w:pStyle w:val="15"/>
              <w:numPr>
                <w:ilvl w:val="0"/>
                <w:numId w:val="33"/>
              </w:numPr>
              <w:ind w:left="0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Особенности и этапы планирования меню.</w:t>
            </w:r>
          </w:p>
          <w:p w14:paraId="75311A91" w14:textId="77777777" w:rsidR="00B12FAF" w:rsidRDefault="00542F87">
            <w:pPr>
              <w:pStyle w:val="15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highlight w:val="white"/>
              </w:rPr>
              <w:t>: раздел 8, №№ 6,9, 11, 12; раздел 9, №№ 1-6.</w:t>
            </w:r>
          </w:p>
        </w:tc>
        <w:tc>
          <w:tcPr>
            <w:tcW w:w="1700" w:type="dxa"/>
            <w:shd w:val="clear" w:color="auto" w:fill="auto"/>
          </w:tcPr>
          <w:p w14:paraId="77D51F3D" w14:textId="77777777" w:rsidR="00B12FAF" w:rsidRDefault="00542F87">
            <w:pPr>
              <w:ind w:right="60"/>
              <w:jc w:val="both"/>
            </w:pPr>
            <w:r>
              <w:t>Устный опрос, групповой разбор ситуационных задач.</w:t>
            </w:r>
          </w:p>
        </w:tc>
      </w:tr>
      <w:tr w:rsidR="00B12FAF" w14:paraId="764BE3CC" w14:textId="77777777">
        <w:trPr>
          <w:trHeight w:val="1744"/>
        </w:trPr>
        <w:tc>
          <w:tcPr>
            <w:tcW w:w="2056" w:type="dxa"/>
            <w:shd w:val="clear" w:color="auto" w:fill="auto"/>
          </w:tcPr>
          <w:p w14:paraId="49297E61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2"/>
                <w:szCs w:val="22"/>
              </w:rPr>
            </w:pPr>
            <w:r>
              <w:rPr>
                <w:color w:val="000000"/>
                <w:szCs w:val="22"/>
              </w:rPr>
              <w:t>Тема 5. Формы и методы ресторанного обслуживания</w:t>
            </w:r>
          </w:p>
        </w:tc>
        <w:tc>
          <w:tcPr>
            <w:tcW w:w="6171" w:type="dxa"/>
            <w:shd w:val="clear" w:color="auto" w:fill="auto"/>
          </w:tcPr>
          <w:p w14:paraId="57E228DA" w14:textId="77777777" w:rsidR="00B12FAF" w:rsidRDefault="00542F87" w:rsidP="00542F87">
            <w:pPr>
              <w:pStyle w:val="15"/>
              <w:numPr>
                <w:ilvl w:val="0"/>
                <w:numId w:val="32"/>
              </w:numPr>
              <w:ind w:left="0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Основные современные формы обслуживания.</w:t>
            </w:r>
          </w:p>
          <w:p w14:paraId="1A461654" w14:textId="77777777" w:rsidR="00B12FAF" w:rsidRDefault="00542F87" w:rsidP="00542F87">
            <w:pPr>
              <w:pStyle w:val="15"/>
              <w:numPr>
                <w:ilvl w:val="0"/>
                <w:numId w:val="32"/>
              </w:numPr>
              <w:ind w:left="0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Особенности современных методов обслуживания.</w:t>
            </w:r>
          </w:p>
          <w:p w14:paraId="0DD353E9" w14:textId="77777777" w:rsidR="00B12FAF" w:rsidRDefault="00542F87" w:rsidP="00542F87">
            <w:pPr>
              <w:pStyle w:val="15"/>
              <w:numPr>
                <w:ilvl w:val="0"/>
                <w:numId w:val="32"/>
              </w:numPr>
              <w:ind w:left="0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Различия зарубежного и отечественного обслуживания.</w:t>
            </w:r>
          </w:p>
          <w:p w14:paraId="7F46B861" w14:textId="77777777" w:rsidR="00B12FAF" w:rsidRDefault="00542F87">
            <w:pPr>
              <w:pStyle w:val="15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highlight w:val="white"/>
              </w:rPr>
              <w:t>: раздел 8, №№ 2-6, 8, 10, 14; раздел 9, №№ 1-6</w:t>
            </w:r>
          </w:p>
        </w:tc>
        <w:tc>
          <w:tcPr>
            <w:tcW w:w="1700" w:type="dxa"/>
            <w:shd w:val="clear" w:color="auto" w:fill="auto"/>
          </w:tcPr>
          <w:p w14:paraId="571C5DEB" w14:textId="77777777" w:rsidR="00B12FAF" w:rsidRDefault="00542F87">
            <w:pPr>
              <w:jc w:val="both"/>
            </w:pPr>
            <w:r>
              <w:t>Устный опрос, групповой разбор ситуационных задач.</w:t>
            </w:r>
          </w:p>
        </w:tc>
      </w:tr>
      <w:tr w:rsidR="00B12FAF" w14:paraId="3E6923B2" w14:textId="77777777">
        <w:trPr>
          <w:trHeight w:val="682"/>
        </w:trPr>
        <w:tc>
          <w:tcPr>
            <w:tcW w:w="2056" w:type="dxa"/>
            <w:vMerge w:val="restart"/>
            <w:shd w:val="clear" w:color="FFFFFF" w:fill="FFFFFF"/>
          </w:tcPr>
          <w:p w14:paraId="586F0ABC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Cs w:val="22"/>
              </w:rPr>
              <w:lastRenderedPageBreak/>
              <w:t xml:space="preserve">Тема 6. </w:t>
            </w:r>
            <w:r>
              <w:rPr>
                <w:color w:val="000000"/>
              </w:rPr>
              <w:t xml:space="preserve">Основы </w:t>
            </w:r>
            <w:r>
              <w:rPr>
                <w:color w:val="000000"/>
                <w:szCs w:val="22"/>
              </w:rPr>
              <w:t>управления персоналом в ресторанном бизнесе</w:t>
            </w:r>
          </w:p>
        </w:tc>
        <w:tc>
          <w:tcPr>
            <w:tcW w:w="6171" w:type="dxa"/>
            <w:vMerge w:val="restart"/>
            <w:shd w:val="clear" w:color="FFFFFF" w:fill="FFFFFF"/>
          </w:tcPr>
          <w:p w14:paraId="36FBB16E" w14:textId="77777777" w:rsidR="00B12FAF" w:rsidRDefault="00542F87" w:rsidP="00542F87">
            <w:pPr>
              <w:pStyle w:val="15"/>
              <w:numPr>
                <w:ilvl w:val="0"/>
                <w:numId w:val="31"/>
              </w:numPr>
              <w:ind w:left="0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Способы и особенности подбора персонала для ресторанов.</w:t>
            </w:r>
          </w:p>
          <w:p w14:paraId="70D28859" w14:textId="77777777" w:rsidR="00B12FAF" w:rsidRDefault="00542F87" w:rsidP="00542F87">
            <w:pPr>
              <w:pStyle w:val="15"/>
              <w:numPr>
                <w:ilvl w:val="0"/>
                <w:numId w:val="31"/>
              </w:numPr>
              <w:ind w:left="0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Функциональные обязанности ресторанного штаба.</w:t>
            </w:r>
          </w:p>
          <w:p w14:paraId="57C5B1CC" w14:textId="77777777" w:rsidR="00B12FAF" w:rsidRDefault="00542F87" w:rsidP="00542F87">
            <w:pPr>
              <w:pStyle w:val="15"/>
              <w:numPr>
                <w:ilvl w:val="0"/>
                <w:numId w:val="31"/>
              </w:numPr>
              <w:ind w:left="0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Виды корпоративной культуры для ресторанов.</w:t>
            </w:r>
          </w:p>
          <w:p w14:paraId="5642B580" w14:textId="77777777" w:rsidR="00B12FAF" w:rsidRDefault="00542F87">
            <w:pPr>
              <w:pStyle w:val="15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highlight w:val="white"/>
              </w:rPr>
              <w:t>: раздел 8, №№ 2-6, 8, 10, 14; раздел 9, №№ 1-6</w:t>
            </w:r>
          </w:p>
        </w:tc>
        <w:tc>
          <w:tcPr>
            <w:tcW w:w="1700" w:type="dxa"/>
            <w:vMerge w:val="restart"/>
            <w:shd w:val="clear" w:color="FFFFFF" w:fill="FFFFFF"/>
          </w:tcPr>
          <w:p w14:paraId="5839D9E6" w14:textId="77777777" w:rsidR="00B12FAF" w:rsidRDefault="00542F87">
            <w:pPr>
              <w:jc w:val="both"/>
            </w:pPr>
            <w:r>
              <w:t>Устный опрос, групповой разбор ситуационных задач.</w:t>
            </w:r>
          </w:p>
        </w:tc>
      </w:tr>
      <w:tr w:rsidR="00B12FAF" w14:paraId="3CBAED47" w14:textId="77777777">
        <w:trPr>
          <w:trHeight w:val="682"/>
        </w:trPr>
        <w:tc>
          <w:tcPr>
            <w:tcW w:w="2056" w:type="dxa"/>
            <w:vMerge w:val="restart"/>
            <w:shd w:val="clear" w:color="FFFFFF" w:fill="FFFFFF"/>
          </w:tcPr>
          <w:p w14:paraId="628B4704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  <w:szCs w:val="22"/>
              </w:rPr>
              <w:t>Тема 7. Основы организации барного дела</w:t>
            </w:r>
          </w:p>
        </w:tc>
        <w:tc>
          <w:tcPr>
            <w:tcW w:w="6171" w:type="dxa"/>
            <w:vMerge w:val="restart"/>
            <w:shd w:val="clear" w:color="FFFFFF" w:fill="FFFFFF"/>
          </w:tcPr>
          <w:p w14:paraId="14305F1D" w14:textId="77777777" w:rsidR="00B12FAF" w:rsidRDefault="00542F87" w:rsidP="00542F87">
            <w:pPr>
              <w:pStyle w:val="15"/>
              <w:numPr>
                <w:ilvl w:val="0"/>
                <w:numId w:val="30"/>
              </w:numPr>
              <w:ind w:left="0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Классификация и характеристика баров и барного дела.</w:t>
            </w:r>
          </w:p>
          <w:p w14:paraId="1EBD9C47" w14:textId="77777777" w:rsidR="00B12FAF" w:rsidRDefault="00542F87" w:rsidP="00542F87">
            <w:pPr>
              <w:pStyle w:val="15"/>
              <w:numPr>
                <w:ilvl w:val="0"/>
                <w:numId w:val="30"/>
              </w:numPr>
              <w:ind w:left="0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Обслуживание гостей бара: отличия от ресторанного обслуживания.</w:t>
            </w:r>
          </w:p>
          <w:p w14:paraId="6B2100DE" w14:textId="77777777" w:rsidR="00B12FAF" w:rsidRDefault="00542F87" w:rsidP="00542F87">
            <w:pPr>
              <w:pStyle w:val="15"/>
              <w:numPr>
                <w:ilvl w:val="0"/>
                <w:numId w:val="30"/>
              </w:numPr>
              <w:ind w:left="0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Запрос клиентов баров и ресторанов.</w:t>
            </w:r>
          </w:p>
          <w:p w14:paraId="6C2B43E0" w14:textId="77777777" w:rsidR="00B12FAF" w:rsidRDefault="00542F87">
            <w:pPr>
              <w:pStyle w:val="15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highlight w:val="white"/>
              </w:rPr>
              <w:t>: раздел 8, №№ 2-6, 8, 10, 14; раздел 9, №№ 1-6</w:t>
            </w:r>
          </w:p>
        </w:tc>
        <w:tc>
          <w:tcPr>
            <w:tcW w:w="1700" w:type="dxa"/>
            <w:vMerge w:val="restart"/>
            <w:shd w:val="clear" w:color="FFFFFF" w:fill="FFFFFF"/>
          </w:tcPr>
          <w:p w14:paraId="52D7D2B3" w14:textId="77777777" w:rsidR="00B12FAF" w:rsidRDefault="00542F87">
            <w:pPr>
              <w:jc w:val="both"/>
            </w:pPr>
            <w:r>
              <w:t>Устный опрос, групповой разбор ситуационных задач.</w:t>
            </w:r>
          </w:p>
        </w:tc>
      </w:tr>
      <w:tr w:rsidR="00B12FAF" w14:paraId="219F7028" w14:textId="77777777">
        <w:trPr>
          <w:trHeight w:val="682"/>
        </w:trPr>
        <w:tc>
          <w:tcPr>
            <w:tcW w:w="2056" w:type="dxa"/>
            <w:vMerge w:val="restart"/>
            <w:shd w:val="clear" w:color="FFFFFF" w:fill="FFFFFF"/>
          </w:tcPr>
          <w:p w14:paraId="6A2D84DF" w14:textId="77777777" w:rsidR="00B12FAF" w:rsidRPr="000B1BB5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 w:rsidRPr="000B1BB5">
              <w:rPr>
                <w:color w:val="000000"/>
                <w:szCs w:val="22"/>
              </w:rPr>
              <w:t xml:space="preserve">Тема 8. </w:t>
            </w:r>
            <w:r w:rsidRPr="000B1BB5">
              <w:rPr>
                <w:bCs/>
                <w:color w:val="000000"/>
                <w:szCs w:val="22"/>
              </w:rPr>
              <w:t>Автоматизированные системы</w:t>
            </w:r>
            <w:r w:rsidRPr="000B1BB5">
              <w:rPr>
                <w:color w:val="000000"/>
                <w:szCs w:val="22"/>
              </w:rPr>
              <w:t xml:space="preserve"> управления в ресторанах и барах</w:t>
            </w:r>
          </w:p>
        </w:tc>
        <w:tc>
          <w:tcPr>
            <w:tcW w:w="6171" w:type="dxa"/>
            <w:vMerge w:val="restart"/>
            <w:shd w:val="clear" w:color="FFFFFF" w:fill="FFFFFF"/>
          </w:tcPr>
          <w:p w14:paraId="6F4F552C" w14:textId="77777777" w:rsidR="00B12FAF" w:rsidRDefault="00542F87" w:rsidP="00542F87">
            <w:pPr>
              <w:pStyle w:val="15"/>
              <w:numPr>
                <w:ilvl w:val="0"/>
                <w:numId w:val="29"/>
              </w:numPr>
              <w:ind w:left="0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Особенность управления с помощью АСУ.</w:t>
            </w:r>
          </w:p>
          <w:p w14:paraId="518363FB" w14:textId="77777777" w:rsidR="00B12FAF" w:rsidRDefault="00542F87" w:rsidP="00542F87">
            <w:pPr>
              <w:pStyle w:val="15"/>
              <w:numPr>
                <w:ilvl w:val="0"/>
                <w:numId w:val="29"/>
              </w:numPr>
              <w:ind w:left="0"/>
              <w:jc w:val="both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color w:val="auto"/>
              </w:rPr>
              <w:t>Различия задач АСУ для организации управления в барах и ресторанах.</w:t>
            </w:r>
          </w:p>
          <w:p w14:paraId="389F7CB6" w14:textId="77777777" w:rsidR="00B12FAF" w:rsidRDefault="00542F87">
            <w:pPr>
              <w:pStyle w:val="15"/>
              <w:ind w:left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  <w:highlight w:val="white"/>
              </w:rPr>
              <w:t>Рекомендуемые источники</w:t>
            </w:r>
            <w:r>
              <w:rPr>
                <w:rFonts w:ascii="Times New Roman" w:hAnsi="Times New Roman" w:cs="Times New Roman"/>
                <w:color w:val="auto"/>
                <w:highlight w:val="white"/>
              </w:rPr>
              <w:t>: раздел 8, №№ 2-6, 8, 10, 14; раздел 9, №№ 1-6</w:t>
            </w:r>
          </w:p>
        </w:tc>
        <w:tc>
          <w:tcPr>
            <w:tcW w:w="1700" w:type="dxa"/>
            <w:vMerge w:val="restart"/>
            <w:shd w:val="clear" w:color="FFFFFF" w:fill="FFFFFF"/>
          </w:tcPr>
          <w:p w14:paraId="59801481" w14:textId="77777777" w:rsidR="00B12FAF" w:rsidRDefault="00542F87">
            <w:pPr>
              <w:jc w:val="both"/>
            </w:pPr>
            <w:r>
              <w:t>Устный опрос, групповой разбор ситуационных задач.</w:t>
            </w:r>
          </w:p>
        </w:tc>
      </w:tr>
    </w:tbl>
    <w:p w14:paraId="7C9E7975" w14:textId="77777777" w:rsidR="00B12FAF" w:rsidRDefault="00542F8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6A66FEB" w14:textId="77777777" w:rsidR="00B12FAF" w:rsidRDefault="00542F87">
      <w:pPr>
        <w:spacing w:line="360" w:lineRule="auto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1A20724D" w14:textId="77777777" w:rsidR="00B12FAF" w:rsidRDefault="00542F87">
      <w:pPr>
        <w:keepNext/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69CDA4F9" w14:textId="77777777" w:rsidR="00B12FAF" w:rsidRDefault="00542F87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9"/>
        <w:gridCol w:w="5239"/>
        <w:gridCol w:w="2948"/>
      </w:tblGrid>
      <w:tr w:rsidR="00B12FAF" w14:paraId="5E080D61" w14:textId="77777777">
        <w:tc>
          <w:tcPr>
            <w:tcW w:w="2019" w:type="dxa"/>
            <w:shd w:val="clear" w:color="auto" w:fill="auto"/>
          </w:tcPr>
          <w:p w14:paraId="113EDCB8" w14:textId="77777777" w:rsidR="00B12FAF" w:rsidRDefault="00542F87">
            <w:pPr>
              <w:ind w:left="79"/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Наименование тем</w:t>
            </w:r>
          </w:p>
          <w:p w14:paraId="33A646C7" w14:textId="77777777" w:rsidR="00B12FAF" w:rsidRDefault="00542F87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(разделов) дисциплины</w:t>
            </w:r>
          </w:p>
        </w:tc>
        <w:tc>
          <w:tcPr>
            <w:tcW w:w="5239" w:type="dxa"/>
            <w:shd w:val="clear" w:color="auto" w:fill="auto"/>
          </w:tcPr>
          <w:p w14:paraId="0CF60229" w14:textId="77777777" w:rsidR="00B12FAF" w:rsidRDefault="00542F87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948" w:type="dxa"/>
            <w:shd w:val="clear" w:color="auto" w:fill="auto"/>
          </w:tcPr>
          <w:p w14:paraId="54BD8568" w14:textId="77777777" w:rsidR="00B12FAF" w:rsidRDefault="00542F87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Формы внеаудиторной</w:t>
            </w:r>
          </w:p>
          <w:p w14:paraId="05B3CE90" w14:textId="77777777" w:rsidR="00B12FAF" w:rsidRDefault="00542F87">
            <w:pPr>
              <w:jc w:val="center"/>
              <w:rPr>
                <w:rFonts w:eastAsia="Calibri"/>
              </w:rPr>
            </w:pPr>
            <w:r>
              <w:rPr>
                <w:rFonts w:eastAsia="Calibri"/>
                <w:b/>
              </w:rPr>
              <w:t>самостоятельной работы</w:t>
            </w:r>
          </w:p>
        </w:tc>
      </w:tr>
      <w:tr w:rsidR="00B12FAF" w14:paraId="7B76B7EB" w14:textId="77777777">
        <w:tc>
          <w:tcPr>
            <w:tcW w:w="2019" w:type="dxa"/>
            <w:shd w:val="clear" w:color="auto" w:fill="auto"/>
          </w:tcPr>
          <w:p w14:paraId="75F61C60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2"/>
                <w:szCs w:val="22"/>
              </w:rPr>
            </w:pPr>
            <w:r>
              <w:rPr>
                <w:color w:val="000000"/>
                <w:szCs w:val="22"/>
              </w:rPr>
              <w:t xml:space="preserve">Тема 1. </w:t>
            </w:r>
            <w:r>
              <w:rPr>
                <w:bCs/>
                <w:color w:val="000000"/>
                <w:szCs w:val="22"/>
              </w:rPr>
              <w:t xml:space="preserve">Предмет и метод дисциплины </w:t>
            </w:r>
            <w:r>
              <w:rPr>
                <w:color w:val="000000"/>
                <w:szCs w:val="22"/>
                <w:highlight w:val="white"/>
              </w:rPr>
              <w:t>«</w:t>
            </w:r>
            <w:r>
              <w:rPr>
                <w:color w:val="000000"/>
                <w:szCs w:val="22"/>
              </w:rPr>
              <w:t>Технологии и организация ресторанного и барного обслуживания</w:t>
            </w:r>
            <w:r>
              <w:rPr>
                <w:color w:val="000000"/>
                <w:szCs w:val="22"/>
                <w:highlight w:val="white"/>
              </w:rPr>
              <w:t>»</w:t>
            </w:r>
          </w:p>
        </w:tc>
        <w:tc>
          <w:tcPr>
            <w:tcW w:w="5239" w:type="dxa"/>
            <w:shd w:val="clear" w:color="auto" w:fill="auto"/>
          </w:tcPr>
          <w:p w14:paraId="7DAB7C6B" w14:textId="77777777" w:rsidR="00B12FAF" w:rsidRDefault="00542F87" w:rsidP="00542F87">
            <w:pPr>
              <w:pStyle w:val="15"/>
              <w:numPr>
                <w:ilvl w:val="0"/>
                <w:numId w:val="64"/>
              </w:numPr>
              <w:ind w:left="0" w:firstLine="64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Метод дисциплины «Технология организации ресторанного и барного обслуживания».</w:t>
            </w:r>
          </w:p>
          <w:p w14:paraId="36D1044A" w14:textId="77777777" w:rsidR="00B12FAF" w:rsidRDefault="00542F87" w:rsidP="00542F87">
            <w:pPr>
              <w:pStyle w:val="15"/>
              <w:numPr>
                <w:ilvl w:val="0"/>
                <w:numId w:val="64"/>
              </w:numPr>
              <w:ind w:left="0" w:firstLine="6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</w:rPr>
              <w:t>Основные понятия дисциплины «Технология организации ресторанного и барного обслуживания».</w:t>
            </w:r>
          </w:p>
        </w:tc>
        <w:tc>
          <w:tcPr>
            <w:tcW w:w="2948" w:type="dxa"/>
            <w:shd w:val="clear" w:color="auto" w:fill="auto"/>
          </w:tcPr>
          <w:p w14:paraId="0B9E689F" w14:textId="77777777" w:rsidR="00B12FAF" w:rsidRDefault="00542F87">
            <w:pPr>
              <w:rPr>
                <w:szCs w:val="28"/>
              </w:rPr>
            </w:pPr>
            <w:r>
              <w:rPr>
                <w:szCs w:val="28"/>
              </w:rPr>
              <w:t xml:space="preserve">- работа с конспектом лекции;  </w:t>
            </w:r>
          </w:p>
          <w:p w14:paraId="57205827" w14:textId="77777777" w:rsidR="00B12FAF" w:rsidRDefault="00542F87">
            <w:pPr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proofErr w:type="gramStart"/>
            <w:r>
              <w:rPr>
                <w:szCs w:val="28"/>
              </w:rPr>
              <w:t>работа  с</w:t>
            </w:r>
            <w:proofErr w:type="gramEnd"/>
            <w:r>
              <w:rPr>
                <w:szCs w:val="28"/>
              </w:rPr>
              <w:t xml:space="preserve"> электронной библиотечной системой;</w:t>
            </w:r>
          </w:p>
          <w:p w14:paraId="0EE2B972" w14:textId="77777777" w:rsidR="00B12FAF" w:rsidRDefault="00542F87">
            <w:pPr>
              <w:rPr>
                <w:szCs w:val="28"/>
              </w:rPr>
            </w:pPr>
            <w:r>
              <w:rPr>
                <w:szCs w:val="28"/>
              </w:rPr>
              <w:t xml:space="preserve">- работа с информационно-образовательным </w:t>
            </w:r>
            <w:proofErr w:type="gramStart"/>
            <w:r>
              <w:rPr>
                <w:szCs w:val="28"/>
              </w:rPr>
              <w:t xml:space="preserve">порталом  </w:t>
            </w:r>
            <w:proofErr w:type="spellStart"/>
            <w:r>
              <w:rPr>
                <w:szCs w:val="28"/>
              </w:rPr>
              <w:t>Финуниверситета</w:t>
            </w:r>
            <w:proofErr w:type="spellEnd"/>
            <w:proofErr w:type="gramEnd"/>
            <w:r>
              <w:rPr>
                <w:szCs w:val="28"/>
              </w:rPr>
              <w:t>;</w:t>
            </w:r>
          </w:p>
          <w:p w14:paraId="2AF105C2" w14:textId="77777777" w:rsidR="00B12FAF" w:rsidRDefault="00542F87">
            <w:pPr>
              <w:rPr>
                <w:szCs w:val="28"/>
              </w:rPr>
            </w:pPr>
            <w:r>
              <w:rPr>
                <w:szCs w:val="28"/>
              </w:rPr>
              <w:t>- подготовка к решению ситуационных задач</w:t>
            </w:r>
            <w:r w:rsidRPr="000B1BB5">
              <w:rPr>
                <w:szCs w:val="28"/>
              </w:rPr>
              <w:t>. -подготовка и написание контрольной работы</w:t>
            </w:r>
          </w:p>
        </w:tc>
      </w:tr>
      <w:tr w:rsidR="00B12FAF" w14:paraId="48A9B453" w14:textId="77777777">
        <w:tc>
          <w:tcPr>
            <w:tcW w:w="2019" w:type="dxa"/>
            <w:shd w:val="clear" w:color="auto" w:fill="auto"/>
          </w:tcPr>
          <w:p w14:paraId="147AA769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Cs w:val="22"/>
              </w:rPr>
              <w:t>Тема 2. Описание характеристик помещений и служб ресторана</w:t>
            </w:r>
          </w:p>
        </w:tc>
        <w:tc>
          <w:tcPr>
            <w:tcW w:w="5239" w:type="dxa"/>
            <w:shd w:val="clear" w:color="auto" w:fill="auto"/>
          </w:tcPr>
          <w:p w14:paraId="4075367E" w14:textId="77777777" w:rsidR="00B12FAF" w:rsidRDefault="00542F87" w:rsidP="00542F87">
            <w:pPr>
              <w:pStyle w:val="afff"/>
              <w:numPr>
                <w:ilvl w:val="0"/>
                <w:numId w:val="23"/>
              </w:numPr>
              <w:ind w:left="0"/>
            </w:pPr>
            <w:r>
              <w:t xml:space="preserve"> Сервис-бар в ресторанах и его характеристика.</w:t>
            </w:r>
          </w:p>
          <w:p w14:paraId="6BB86752" w14:textId="77777777" w:rsidR="00B12FAF" w:rsidRDefault="00542F87" w:rsidP="00542F87">
            <w:pPr>
              <w:pStyle w:val="afff"/>
              <w:numPr>
                <w:ilvl w:val="0"/>
                <w:numId w:val="23"/>
              </w:numPr>
              <w:ind w:left="0"/>
            </w:pPr>
            <w:r>
              <w:t>Нормативно-правовые требования к техническому обеспечению залов.</w:t>
            </w:r>
          </w:p>
          <w:p w14:paraId="1C60B60B" w14:textId="77777777" w:rsidR="00B12FAF" w:rsidRDefault="00542F87" w:rsidP="00542F87">
            <w:pPr>
              <w:pStyle w:val="afff"/>
              <w:numPr>
                <w:ilvl w:val="0"/>
                <w:numId w:val="23"/>
              </w:numPr>
              <w:ind w:left="0"/>
            </w:pPr>
            <w:r>
              <w:t>Роль дизайна оформления залов и его место в концепции заведения.</w:t>
            </w:r>
          </w:p>
          <w:p w14:paraId="45348436" w14:textId="77777777" w:rsidR="00B12FAF" w:rsidRDefault="00B12FAF"/>
        </w:tc>
        <w:tc>
          <w:tcPr>
            <w:tcW w:w="2948" w:type="dxa"/>
            <w:shd w:val="clear" w:color="auto" w:fill="auto"/>
          </w:tcPr>
          <w:p w14:paraId="0AC0D8A6" w14:textId="77777777" w:rsidR="00B12FAF" w:rsidRPr="000B1BB5" w:rsidRDefault="00542F87">
            <w:pPr>
              <w:rPr>
                <w:szCs w:val="28"/>
              </w:rPr>
            </w:pPr>
            <w:r w:rsidRPr="000B1BB5">
              <w:rPr>
                <w:szCs w:val="28"/>
              </w:rPr>
              <w:lastRenderedPageBreak/>
              <w:t xml:space="preserve">- работа с конспектом лекции;  </w:t>
            </w:r>
          </w:p>
          <w:p w14:paraId="2344014B" w14:textId="77777777" w:rsidR="00B12FAF" w:rsidRPr="000B1BB5" w:rsidRDefault="00542F87">
            <w:pPr>
              <w:rPr>
                <w:szCs w:val="28"/>
              </w:rPr>
            </w:pPr>
            <w:r w:rsidRPr="000B1BB5">
              <w:rPr>
                <w:szCs w:val="28"/>
              </w:rPr>
              <w:t xml:space="preserve">- </w:t>
            </w:r>
            <w:proofErr w:type="gramStart"/>
            <w:r w:rsidRPr="000B1BB5">
              <w:rPr>
                <w:szCs w:val="28"/>
              </w:rPr>
              <w:t>работа  с</w:t>
            </w:r>
            <w:proofErr w:type="gramEnd"/>
            <w:r w:rsidRPr="000B1BB5">
              <w:rPr>
                <w:szCs w:val="28"/>
              </w:rPr>
              <w:t xml:space="preserve"> электронной библиотечной системой;</w:t>
            </w:r>
          </w:p>
          <w:p w14:paraId="02F25B70" w14:textId="77777777" w:rsidR="00B12FAF" w:rsidRPr="000B1BB5" w:rsidRDefault="00542F87">
            <w:pPr>
              <w:rPr>
                <w:szCs w:val="28"/>
              </w:rPr>
            </w:pPr>
            <w:r w:rsidRPr="000B1BB5">
              <w:rPr>
                <w:szCs w:val="28"/>
              </w:rPr>
              <w:t>- работа с информационно-</w:t>
            </w:r>
            <w:r w:rsidRPr="000B1BB5">
              <w:rPr>
                <w:szCs w:val="28"/>
              </w:rPr>
              <w:lastRenderedPageBreak/>
              <w:t xml:space="preserve">образовательным </w:t>
            </w:r>
            <w:proofErr w:type="gramStart"/>
            <w:r w:rsidRPr="000B1BB5">
              <w:rPr>
                <w:szCs w:val="28"/>
              </w:rPr>
              <w:t xml:space="preserve">порталом  </w:t>
            </w:r>
            <w:proofErr w:type="spellStart"/>
            <w:r w:rsidRPr="000B1BB5">
              <w:rPr>
                <w:szCs w:val="28"/>
              </w:rPr>
              <w:t>Финуниверситета</w:t>
            </w:r>
            <w:proofErr w:type="spellEnd"/>
            <w:proofErr w:type="gramEnd"/>
            <w:r w:rsidRPr="000B1BB5">
              <w:rPr>
                <w:szCs w:val="28"/>
              </w:rPr>
              <w:t>;</w:t>
            </w:r>
          </w:p>
          <w:p w14:paraId="26AA8C37" w14:textId="77777777" w:rsidR="00B12FAF" w:rsidRPr="000B1BB5" w:rsidRDefault="00542F87">
            <w:pPr>
              <w:rPr>
                <w:szCs w:val="28"/>
              </w:rPr>
            </w:pPr>
            <w:r w:rsidRPr="000B1BB5">
              <w:rPr>
                <w:szCs w:val="28"/>
              </w:rPr>
              <w:t xml:space="preserve">- подготовка к решению ситуационных задач. </w:t>
            </w:r>
          </w:p>
          <w:p w14:paraId="77D1DA1E" w14:textId="77777777" w:rsidR="00B12FAF" w:rsidRPr="000B1BB5" w:rsidRDefault="00542F87">
            <w:pPr>
              <w:rPr>
                <w:rFonts w:eastAsia="Calibri"/>
              </w:rPr>
            </w:pPr>
            <w:r w:rsidRPr="000B1BB5">
              <w:rPr>
                <w:szCs w:val="28"/>
              </w:rPr>
              <w:t>-подготовка и написание контрольной работы</w:t>
            </w:r>
          </w:p>
        </w:tc>
      </w:tr>
      <w:tr w:rsidR="00B12FAF" w14:paraId="4BF71CA7" w14:textId="77777777">
        <w:trPr>
          <w:trHeight w:val="493"/>
        </w:trPr>
        <w:tc>
          <w:tcPr>
            <w:tcW w:w="2019" w:type="dxa"/>
            <w:vMerge w:val="restart"/>
            <w:shd w:val="clear" w:color="FFFFFF" w:fill="FFFFFF"/>
          </w:tcPr>
          <w:p w14:paraId="31779EB5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  <w:rPr>
                <w:sz w:val="22"/>
                <w:szCs w:val="22"/>
              </w:rPr>
            </w:pPr>
            <w:r>
              <w:rPr>
                <w:color w:val="000000"/>
                <w:szCs w:val="22"/>
              </w:rPr>
              <w:lastRenderedPageBreak/>
              <w:t xml:space="preserve">Тема 3. Особенности управления текущей деятельностью службы обслуживания </w:t>
            </w:r>
          </w:p>
        </w:tc>
        <w:tc>
          <w:tcPr>
            <w:tcW w:w="5239" w:type="dxa"/>
            <w:vMerge w:val="restart"/>
            <w:shd w:val="clear" w:color="FFFFFF" w:fill="FFFFFF"/>
          </w:tcPr>
          <w:p w14:paraId="55105554" w14:textId="77777777" w:rsidR="00B12FAF" w:rsidRDefault="00542F87" w:rsidP="00542F87">
            <w:pPr>
              <w:pStyle w:val="afff"/>
              <w:numPr>
                <w:ilvl w:val="0"/>
                <w:numId w:val="22"/>
              </w:numPr>
              <w:ind w:left="0"/>
              <w:jc w:val="both"/>
              <w:rPr>
                <w:highlight w:val="white"/>
              </w:rPr>
            </w:pPr>
            <w:r>
              <w:t>Характеристика обслуживания во время массовых мероприятий.</w:t>
            </w:r>
          </w:p>
          <w:p w14:paraId="6EA64D9B" w14:textId="77777777" w:rsidR="00B12FAF" w:rsidRDefault="00542F87" w:rsidP="00542F87">
            <w:pPr>
              <w:pStyle w:val="afff"/>
              <w:numPr>
                <w:ilvl w:val="0"/>
                <w:numId w:val="22"/>
              </w:numPr>
              <w:ind w:left="0"/>
              <w:jc w:val="both"/>
              <w:rPr>
                <w:highlight w:val="white"/>
              </w:rPr>
            </w:pPr>
            <w:r>
              <w:t>Особенности обслуживания иностранных гостей в зависимости от национальности и религии.</w:t>
            </w:r>
          </w:p>
        </w:tc>
        <w:tc>
          <w:tcPr>
            <w:tcW w:w="2948" w:type="dxa"/>
            <w:vMerge w:val="restart"/>
            <w:shd w:val="clear" w:color="FFFFFF" w:fill="FFFFFF"/>
          </w:tcPr>
          <w:p w14:paraId="7CFC2831" w14:textId="77777777" w:rsidR="00B12FAF" w:rsidRPr="000B1BB5" w:rsidRDefault="00542F87">
            <w:r w:rsidRPr="000B1BB5">
              <w:rPr>
                <w:szCs w:val="28"/>
              </w:rPr>
              <w:t xml:space="preserve">- работа с конспектом лекции;  </w:t>
            </w:r>
          </w:p>
          <w:p w14:paraId="709EEDCA" w14:textId="77777777" w:rsidR="00B12FAF" w:rsidRPr="000B1BB5" w:rsidRDefault="00542F87">
            <w:r w:rsidRPr="000B1BB5">
              <w:rPr>
                <w:szCs w:val="28"/>
              </w:rPr>
              <w:t xml:space="preserve">- </w:t>
            </w:r>
            <w:proofErr w:type="gramStart"/>
            <w:r w:rsidRPr="000B1BB5">
              <w:rPr>
                <w:szCs w:val="28"/>
              </w:rPr>
              <w:t>работа  с</w:t>
            </w:r>
            <w:proofErr w:type="gramEnd"/>
            <w:r w:rsidRPr="000B1BB5">
              <w:rPr>
                <w:szCs w:val="28"/>
              </w:rPr>
              <w:t xml:space="preserve"> электронной библиотечной системой;</w:t>
            </w:r>
          </w:p>
          <w:p w14:paraId="1C154051" w14:textId="77777777" w:rsidR="00B12FAF" w:rsidRPr="000B1BB5" w:rsidRDefault="00542F87">
            <w:r w:rsidRPr="000B1BB5">
              <w:rPr>
                <w:szCs w:val="28"/>
              </w:rPr>
              <w:t xml:space="preserve">- работа с информационно-образовательным </w:t>
            </w:r>
            <w:proofErr w:type="gramStart"/>
            <w:r w:rsidRPr="000B1BB5">
              <w:rPr>
                <w:szCs w:val="28"/>
              </w:rPr>
              <w:t xml:space="preserve">порталом  </w:t>
            </w:r>
            <w:proofErr w:type="spellStart"/>
            <w:r w:rsidRPr="000B1BB5">
              <w:rPr>
                <w:szCs w:val="28"/>
              </w:rPr>
              <w:t>Финуниверситета</w:t>
            </w:r>
            <w:proofErr w:type="spellEnd"/>
            <w:proofErr w:type="gramEnd"/>
            <w:r w:rsidRPr="000B1BB5">
              <w:rPr>
                <w:szCs w:val="28"/>
              </w:rPr>
              <w:t>;</w:t>
            </w:r>
          </w:p>
          <w:p w14:paraId="7651267C" w14:textId="77777777" w:rsidR="00B12FAF" w:rsidRPr="000B1BB5" w:rsidRDefault="00542F87">
            <w:pPr>
              <w:rPr>
                <w:szCs w:val="28"/>
              </w:rPr>
            </w:pPr>
            <w:r w:rsidRPr="000B1BB5">
              <w:rPr>
                <w:szCs w:val="28"/>
              </w:rPr>
              <w:t xml:space="preserve">- подготовка к решению ситуационных задач. </w:t>
            </w:r>
          </w:p>
          <w:p w14:paraId="223E52B1" w14:textId="77777777" w:rsidR="00B12FAF" w:rsidRPr="000B1BB5" w:rsidRDefault="00542F87">
            <w:pPr>
              <w:rPr>
                <w:rFonts w:eastAsia="Calibri"/>
              </w:rPr>
            </w:pPr>
            <w:r w:rsidRPr="000B1BB5">
              <w:rPr>
                <w:szCs w:val="28"/>
              </w:rPr>
              <w:t>-подготовка и написание контрольной работы</w:t>
            </w:r>
          </w:p>
        </w:tc>
      </w:tr>
      <w:tr w:rsidR="00B12FAF" w14:paraId="53492A7F" w14:textId="77777777">
        <w:tc>
          <w:tcPr>
            <w:tcW w:w="2019" w:type="dxa"/>
            <w:shd w:val="clear" w:color="auto" w:fill="auto"/>
          </w:tcPr>
          <w:p w14:paraId="62131007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Cs w:val="22"/>
              </w:rPr>
              <w:t>Тема 4. Способы организации обслуживания на предприятиях питания</w:t>
            </w:r>
          </w:p>
          <w:p w14:paraId="105AC2D3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  <w:tc>
          <w:tcPr>
            <w:tcW w:w="5239" w:type="dxa"/>
            <w:shd w:val="clear" w:color="auto" w:fill="auto"/>
          </w:tcPr>
          <w:p w14:paraId="04F0C9CF" w14:textId="77777777" w:rsidR="00B12FAF" w:rsidRDefault="00542F87" w:rsidP="00542F87">
            <w:pPr>
              <w:pStyle w:val="afff"/>
              <w:numPr>
                <w:ilvl w:val="0"/>
                <w:numId w:val="24"/>
              </w:numPr>
              <w:shd w:val="clear" w:color="FFFFFF" w:themeColor="background1" w:fill="FFFFFF" w:themeFill="background1"/>
              <w:tabs>
                <w:tab w:val="left" w:pos="331"/>
              </w:tabs>
              <w:ind w:left="22" w:hanging="22"/>
              <w:jc w:val="both"/>
            </w:pPr>
            <w:r>
              <w:rPr>
                <w:rFonts w:eastAsiaTheme="minorHAnsi"/>
                <w:lang w:eastAsia="en-US"/>
              </w:rPr>
              <w:t>Различия о особенности обслуживания с помощью официантов/ методом самообслуживания.</w:t>
            </w:r>
          </w:p>
          <w:p w14:paraId="247AC3AC" w14:textId="77777777" w:rsidR="00B12FAF" w:rsidRDefault="00542F87" w:rsidP="00542F87">
            <w:pPr>
              <w:pStyle w:val="afff"/>
              <w:numPr>
                <w:ilvl w:val="0"/>
                <w:numId w:val="24"/>
              </w:numPr>
              <w:shd w:val="clear" w:color="FFFFFF" w:themeColor="background1" w:fill="FFFFFF" w:themeFill="background1"/>
              <w:tabs>
                <w:tab w:val="left" w:pos="331"/>
              </w:tabs>
              <w:ind w:left="22" w:hanging="22"/>
              <w:jc w:val="both"/>
            </w:pPr>
            <w:r>
              <w:rPr>
                <w:rFonts w:eastAsiaTheme="minorHAnsi"/>
                <w:lang w:eastAsia="en-US"/>
              </w:rPr>
              <w:t xml:space="preserve">Особенности организации мероприятий с помощью </w:t>
            </w:r>
            <w:proofErr w:type="spellStart"/>
            <w:r>
              <w:rPr>
                <w:rFonts w:eastAsiaTheme="minorHAnsi"/>
                <w:lang w:eastAsia="en-US"/>
              </w:rPr>
              <w:t>кейтеринга</w:t>
            </w:r>
            <w:proofErr w:type="spellEnd"/>
            <w:r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highlight w:val="white"/>
                <w:lang w:eastAsia="en-US"/>
              </w:rPr>
              <w:t xml:space="preserve"> </w:t>
            </w:r>
          </w:p>
        </w:tc>
        <w:tc>
          <w:tcPr>
            <w:tcW w:w="2948" w:type="dxa"/>
            <w:shd w:val="clear" w:color="auto" w:fill="auto"/>
          </w:tcPr>
          <w:p w14:paraId="14B15D2D" w14:textId="77777777" w:rsidR="00B12FAF" w:rsidRPr="000B1BB5" w:rsidRDefault="00542F87">
            <w:pPr>
              <w:rPr>
                <w:szCs w:val="28"/>
              </w:rPr>
            </w:pPr>
            <w:r w:rsidRPr="000B1BB5">
              <w:rPr>
                <w:szCs w:val="28"/>
              </w:rPr>
              <w:t xml:space="preserve">- работа с конспектом лекции;  </w:t>
            </w:r>
          </w:p>
          <w:p w14:paraId="735049F5" w14:textId="77777777" w:rsidR="00B12FAF" w:rsidRPr="000B1BB5" w:rsidRDefault="00542F87">
            <w:pPr>
              <w:rPr>
                <w:szCs w:val="28"/>
              </w:rPr>
            </w:pPr>
            <w:r w:rsidRPr="000B1BB5">
              <w:rPr>
                <w:szCs w:val="28"/>
              </w:rPr>
              <w:t xml:space="preserve">- </w:t>
            </w:r>
            <w:proofErr w:type="gramStart"/>
            <w:r w:rsidRPr="000B1BB5">
              <w:rPr>
                <w:szCs w:val="28"/>
              </w:rPr>
              <w:t>работа  с</w:t>
            </w:r>
            <w:proofErr w:type="gramEnd"/>
            <w:r w:rsidRPr="000B1BB5">
              <w:rPr>
                <w:szCs w:val="28"/>
              </w:rPr>
              <w:t xml:space="preserve"> электронной библиотечной системой;</w:t>
            </w:r>
          </w:p>
          <w:p w14:paraId="6A322833" w14:textId="77777777" w:rsidR="00B12FAF" w:rsidRPr="000B1BB5" w:rsidRDefault="00542F87">
            <w:pPr>
              <w:rPr>
                <w:szCs w:val="28"/>
              </w:rPr>
            </w:pPr>
            <w:r w:rsidRPr="000B1BB5">
              <w:rPr>
                <w:szCs w:val="28"/>
              </w:rPr>
              <w:t xml:space="preserve">- работа с информационно-образовательным </w:t>
            </w:r>
            <w:proofErr w:type="gramStart"/>
            <w:r w:rsidRPr="000B1BB5">
              <w:rPr>
                <w:szCs w:val="28"/>
              </w:rPr>
              <w:t xml:space="preserve">порталом  </w:t>
            </w:r>
            <w:proofErr w:type="spellStart"/>
            <w:r w:rsidRPr="000B1BB5">
              <w:rPr>
                <w:szCs w:val="28"/>
              </w:rPr>
              <w:t>Финуниверситета</w:t>
            </w:r>
            <w:proofErr w:type="spellEnd"/>
            <w:proofErr w:type="gramEnd"/>
            <w:r w:rsidRPr="000B1BB5">
              <w:rPr>
                <w:szCs w:val="28"/>
              </w:rPr>
              <w:t>;</w:t>
            </w:r>
          </w:p>
          <w:p w14:paraId="213D1175" w14:textId="77777777" w:rsidR="00B12FAF" w:rsidRPr="000B1BB5" w:rsidRDefault="00542F87">
            <w:pPr>
              <w:rPr>
                <w:szCs w:val="28"/>
              </w:rPr>
            </w:pPr>
            <w:r w:rsidRPr="000B1BB5">
              <w:rPr>
                <w:szCs w:val="28"/>
              </w:rPr>
              <w:t xml:space="preserve">- подготовка к решению ситуационных задач. </w:t>
            </w:r>
          </w:p>
          <w:p w14:paraId="3ED382AE" w14:textId="77777777" w:rsidR="00B12FAF" w:rsidRPr="000B1BB5" w:rsidRDefault="00542F87">
            <w:pPr>
              <w:rPr>
                <w:rFonts w:eastAsia="Calibri"/>
              </w:rPr>
            </w:pPr>
            <w:r w:rsidRPr="000B1BB5">
              <w:rPr>
                <w:szCs w:val="28"/>
              </w:rPr>
              <w:t>-подготовка и написание контрольной работы</w:t>
            </w:r>
          </w:p>
        </w:tc>
      </w:tr>
      <w:tr w:rsidR="00B12FAF" w14:paraId="1F3C50BB" w14:textId="77777777">
        <w:tc>
          <w:tcPr>
            <w:tcW w:w="2019" w:type="dxa"/>
            <w:shd w:val="clear" w:color="auto" w:fill="auto"/>
          </w:tcPr>
          <w:p w14:paraId="38F02972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2"/>
                <w:szCs w:val="22"/>
              </w:rPr>
            </w:pPr>
            <w:r>
              <w:rPr>
                <w:color w:val="000000"/>
                <w:szCs w:val="22"/>
              </w:rPr>
              <w:t>Тема 5. Формы и методы ресторанного обслуживания</w:t>
            </w:r>
          </w:p>
        </w:tc>
        <w:tc>
          <w:tcPr>
            <w:tcW w:w="5239" w:type="dxa"/>
            <w:shd w:val="clear" w:color="auto" w:fill="auto"/>
          </w:tcPr>
          <w:p w14:paraId="7072D60C" w14:textId="77777777" w:rsidR="00B12FAF" w:rsidRDefault="00542F87" w:rsidP="00542F87">
            <w:pPr>
              <w:pStyle w:val="afff"/>
              <w:numPr>
                <w:ilvl w:val="0"/>
                <w:numId w:val="25"/>
              </w:numPr>
              <w:ind w:left="283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Способы организации подачи холодных блюд и закусок.</w:t>
            </w:r>
          </w:p>
          <w:p w14:paraId="008A902F" w14:textId="77777777" w:rsidR="00B12FAF" w:rsidRDefault="00542F87" w:rsidP="00542F87">
            <w:pPr>
              <w:pStyle w:val="afff"/>
              <w:numPr>
                <w:ilvl w:val="0"/>
                <w:numId w:val="25"/>
              </w:numPr>
              <w:ind w:left="283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Способы организации подачи горячих блюд и закусок.</w:t>
            </w:r>
          </w:p>
        </w:tc>
        <w:tc>
          <w:tcPr>
            <w:tcW w:w="2948" w:type="dxa"/>
            <w:shd w:val="clear" w:color="auto" w:fill="auto"/>
          </w:tcPr>
          <w:p w14:paraId="5ECA1E6F" w14:textId="77777777" w:rsidR="00B12FAF" w:rsidRPr="000B1BB5" w:rsidRDefault="00542F87">
            <w:pPr>
              <w:rPr>
                <w:szCs w:val="28"/>
              </w:rPr>
            </w:pPr>
            <w:r w:rsidRPr="000B1BB5">
              <w:rPr>
                <w:szCs w:val="28"/>
              </w:rPr>
              <w:t xml:space="preserve">- работа с конспектом лекции;  </w:t>
            </w:r>
          </w:p>
          <w:p w14:paraId="0AFE6D7B" w14:textId="77777777" w:rsidR="00B12FAF" w:rsidRPr="000B1BB5" w:rsidRDefault="00542F87">
            <w:pPr>
              <w:rPr>
                <w:szCs w:val="28"/>
              </w:rPr>
            </w:pPr>
            <w:r w:rsidRPr="000B1BB5">
              <w:rPr>
                <w:szCs w:val="28"/>
              </w:rPr>
              <w:t xml:space="preserve">- </w:t>
            </w:r>
            <w:proofErr w:type="gramStart"/>
            <w:r w:rsidRPr="000B1BB5">
              <w:rPr>
                <w:szCs w:val="28"/>
              </w:rPr>
              <w:t>работа  с</w:t>
            </w:r>
            <w:proofErr w:type="gramEnd"/>
            <w:r w:rsidRPr="000B1BB5">
              <w:rPr>
                <w:szCs w:val="28"/>
              </w:rPr>
              <w:t xml:space="preserve"> электронной библиотечной системой;</w:t>
            </w:r>
          </w:p>
          <w:p w14:paraId="5DBACEDD" w14:textId="77777777" w:rsidR="00B12FAF" w:rsidRPr="000B1BB5" w:rsidRDefault="00542F87">
            <w:pPr>
              <w:rPr>
                <w:szCs w:val="28"/>
              </w:rPr>
            </w:pPr>
            <w:r w:rsidRPr="000B1BB5">
              <w:rPr>
                <w:szCs w:val="28"/>
              </w:rPr>
              <w:t xml:space="preserve">- работа с информационно-образовательным </w:t>
            </w:r>
            <w:proofErr w:type="gramStart"/>
            <w:r w:rsidRPr="000B1BB5">
              <w:rPr>
                <w:szCs w:val="28"/>
              </w:rPr>
              <w:t xml:space="preserve">порталом  </w:t>
            </w:r>
            <w:proofErr w:type="spellStart"/>
            <w:r w:rsidRPr="000B1BB5">
              <w:rPr>
                <w:szCs w:val="28"/>
              </w:rPr>
              <w:t>Финуниверситета</w:t>
            </w:r>
            <w:proofErr w:type="spellEnd"/>
            <w:proofErr w:type="gramEnd"/>
            <w:r w:rsidRPr="000B1BB5">
              <w:rPr>
                <w:szCs w:val="28"/>
              </w:rPr>
              <w:t>;</w:t>
            </w:r>
          </w:p>
          <w:p w14:paraId="629EE38D" w14:textId="77777777" w:rsidR="00B12FAF" w:rsidRPr="000B1BB5" w:rsidRDefault="00542F87">
            <w:pPr>
              <w:jc w:val="both"/>
              <w:rPr>
                <w:szCs w:val="28"/>
              </w:rPr>
            </w:pPr>
            <w:r w:rsidRPr="000B1BB5">
              <w:rPr>
                <w:szCs w:val="28"/>
              </w:rPr>
              <w:t xml:space="preserve">- подготовка к решению ситуационных задач. </w:t>
            </w:r>
          </w:p>
          <w:p w14:paraId="048C8E50" w14:textId="77777777" w:rsidR="00B12FAF" w:rsidRPr="000B1BB5" w:rsidRDefault="00542F87">
            <w:pPr>
              <w:jc w:val="both"/>
              <w:rPr>
                <w:rFonts w:eastAsia="Calibri"/>
              </w:rPr>
            </w:pPr>
            <w:r w:rsidRPr="000B1BB5">
              <w:rPr>
                <w:szCs w:val="28"/>
              </w:rPr>
              <w:t>-подготовка и написание контрольной работы</w:t>
            </w:r>
          </w:p>
        </w:tc>
      </w:tr>
      <w:tr w:rsidR="00B12FAF" w14:paraId="4F167F4A" w14:textId="77777777">
        <w:tc>
          <w:tcPr>
            <w:tcW w:w="2019" w:type="dxa"/>
            <w:shd w:val="clear" w:color="auto" w:fill="auto"/>
          </w:tcPr>
          <w:p w14:paraId="67F1DC37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Cs w:val="22"/>
              </w:rPr>
              <w:t xml:space="preserve">Тема 6. </w:t>
            </w:r>
            <w:r>
              <w:rPr>
                <w:color w:val="000000"/>
              </w:rPr>
              <w:t xml:space="preserve">Основы </w:t>
            </w:r>
            <w:r>
              <w:rPr>
                <w:color w:val="000000"/>
                <w:szCs w:val="22"/>
              </w:rPr>
              <w:t>управления персоналом в ресторанном бизнесе</w:t>
            </w:r>
          </w:p>
        </w:tc>
        <w:tc>
          <w:tcPr>
            <w:tcW w:w="5239" w:type="dxa"/>
            <w:shd w:val="clear" w:color="auto" w:fill="auto"/>
          </w:tcPr>
          <w:p w14:paraId="449A125B" w14:textId="77777777" w:rsidR="00B12FAF" w:rsidRDefault="00542F87" w:rsidP="00542F87">
            <w:pPr>
              <w:pStyle w:val="afff"/>
              <w:numPr>
                <w:ilvl w:val="0"/>
                <w:numId w:val="26"/>
              </w:numPr>
              <w:ind w:left="0"/>
              <w:jc w:val="both"/>
            </w:pPr>
            <w:proofErr w:type="spellStart"/>
            <w:r>
              <w:rPr>
                <w:rFonts w:eastAsia="Calibri"/>
              </w:rPr>
              <w:t>Конфликтология</w:t>
            </w:r>
            <w:proofErr w:type="spellEnd"/>
            <w:r>
              <w:rPr>
                <w:rFonts w:eastAsia="Calibri"/>
              </w:rPr>
              <w:t xml:space="preserve"> с клиентами ресторанов/баров.</w:t>
            </w:r>
          </w:p>
          <w:p w14:paraId="65BF07DF" w14:textId="77777777" w:rsidR="00B12FAF" w:rsidRDefault="00542F87" w:rsidP="00542F87">
            <w:pPr>
              <w:pStyle w:val="afff"/>
              <w:numPr>
                <w:ilvl w:val="0"/>
                <w:numId w:val="26"/>
              </w:numPr>
              <w:ind w:left="0"/>
              <w:jc w:val="both"/>
              <w:rPr>
                <w:rFonts w:eastAsia="Calibri"/>
                <w:highlight w:val="white"/>
              </w:rPr>
            </w:pPr>
            <w:r>
              <w:rPr>
                <w:rFonts w:eastAsia="Calibri"/>
              </w:rPr>
              <w:t>Методы управления персоналом в ресторанах, барах в зависимости от их размеров штаба сотрудников.</w:t>
            </w:r>
          </w:p>
          <w:p w14:paraId="6C9DD58B" w14:textId="77777777" w:rsidR="00B12FAF" w:rsidRDefault="00B12FAF"/>
        </w:tc>
        <w:tc>
          <w:tcPr>
            <w:tcW w:w="2948" w:type="dxa"/>
            <w:shd w:val="clear" w:color="auto" w:fill="auto"/>
          </w:tcPr>
          <w:p w14:paraId="7E162609" w14:textId="77777777" w:rsidR="00B12FAF" w:rsidRPr="000B1BB5" w:rsidRDefault="00542F87">
            <w:r w:rsidRPr="000B1BB5">
              <w:rPr>
                <w:szCs w:val="28"/>
              </w:rPr>
              <w:t xml:space="preserve">- работа с конспектом лекции;  </w:t>
            </w:r>
          </w:p>
          <w:p w14:paraId="32BE20E1" w14:textId="77777777" w:rsidR="00B12FAF" w:rsidRPr="000B1BB5" w:rsidRDefault="00542F87">
            <w:r w:rsidRPr="000B1BB5">
              <w:rPr>
                <w:szCs w:val="28"/>
              </w:rPr>
              <w:t xml:space="preserve">- </w:t>
            </w:r>
            <w:proofErr w:type="gramStart"/>
            <w:r w:rsidRPr="000B1BB5">
              <w:rPr>
                <w:szCs w:val="28"/>
              </w:rPr>
              <w:t>работа  с</w:t>
            </w:r>
            <w:proofErr w:type="gramEnd"/>
            <w:r w:rsidRPr="000B1BB5">
              <w:rPr>
                <w:szCs w:val="28"/>
              </w:rPr>
              <w:t xml:space="preserve"> электронной библиотечной системой;</w:t>
            </w:r>
          </w:p>
          <w:p w14:paraId="43002A16" w14:textId="77777777" w:rsidR="00B12FAF" w:rsidRPr="000B1BB5" w:rsidRDefault="00542F87">
            <w:r w:rsidRPr="000B1BB5">
              <w:rPr>
                <w:szCs w:val="28"/>
              </w:rPr>
              <w:t xml:space="preserve">- работа с информационно-образовательным </w:t>
            </w:r>
            <w:proofErr w:type="gramStart"/>
            <w:r w:rsidRPr="000B1BB5">
              <w:rPr>
                <w:szCs w:val="28"/>
              </w:rPr>
              <w:lastRenderedPageBreak/>
              <w:t xml:space="preserve">порталом  </w:t>
            </w:r>
            <w:proofErr w:type="spellStart"/>
            <w:r w:rsidRPr="000B1BB5">
              <w:rPr>
                <w:szCs w:val="28"/>
              </w:rPr>
              <w:t>Финуниверситета</w:t>
            </w:r>
            <w:proofErr w:type="spellEnd"/>
            <w:proofErr w:type="gramEnd"/>
            <w:r w:rsidRPr="000B1BB5">
              <w:rPr>
                <w:szCs w:val="28"/>
              </w:rPr>
              <w:t>;</w:t>
            </w:r>
          </w:p>
          <w:p w14:paraId="785B595E" w14:textId="77777777" w:rsidR="00B12FAF" w:rsidRPr="000B1BB5" w:rsidRDefault="00542F87">
            <w:pPr>
              <w:jc w:val="both"/>
              <w:rPr>
                <w:szCs w:val="28"/>
              </w:rPr>
            </w:pPr>
            <w:r w:rsidRPr="000B1BB5">
              <w:rPr>
                <w:szCs w:val="28"/>
              </w:rPr>
              <w:t xml:space="preserve">- подготовка к решению ситуационных задач. </w:t>
            </w:r>
          </w:p>
          <w:p w14:paraId="63806102" w14:textId="77777777" w:rsidR="00B12FAF" w:rsidRPr="000B1BB5" w:rsidRDefault="00542F87">
            <w:pPr>
              <w:jc w:val="both"/>
              <w:rPr>
                <w:rFonts w:eastAsia="Calibri"/>
              </w:rPr>
            </w:pPr>
            <w:r w:rsidRPr="000B1BB5">
              <w:rPr>
                <w:szCs w:val="28"/>
              </w:rPr>
              <w:t>-подготовка и написание контрольной работы</w:t>
            </w:r>
          </w:p>
        </w:tc>
      </w:tr>
      <w:tr w:rsidR="00B12FAF" w14:paraId="35620D64" w14:textId="77777777">
        <w:trPr>
          <w:trHeight w:val="516"/>
        </w:trPr>
        <w:tc>
          <w:tcPr>
            <w:tcW w:w="2019" w:type="dxa"/>
            <w:vMerge w:val="restart"/>
            <w:shd w:val="clear" w:color="FFFFFF" w:fill="FFFFFF"/>
          </w:tcPr>
          <w:p w14:paraId="2D1E1380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240" w:after="240"/>
              <w:ind w:right="-108"/>
            </w:pPr>
            <w:r>
              <w:rPr>
                <w:color w:val="000000"/>
                <w:szCs w:val="22"/>
              </w:rPr>
              <w:lastRenderedPageBreak/>
              <w:t>Тема 7. Основы организации барного дела</w:t>
            </w:r>
          </w:p>
        </w:tc>
        <w:tc>
          <w:tcPr>
            <w:tcW w:w="5239" w:type="dxa"/>
            <w:vMerge w:val="restart"/>
            <w:shd w:val="clear" w:color="FFFFFF" w:fill="FFFFFF"/>
          </w:tcPr>
          <w:p w14:paraId="75DED244" w14:textId="77777777" w:rsidR="00B12FAF" w:rsidRDefault="00542F87" w:rsidP="00542F87">
            <w:pPr>
              <w:pStyle w:val="afff"/>
              <w:numPr>
                <w:ilvl w:val="0"/>
                <w:numId w:val="27"/>
              </w:numPr>
              <w:ind w:left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Виды безалкогольных напитков, коктейлей.</w:t>
            </w:r>
          </w:p>
          <w:p w14:paraId="00356076" w14:textId="77777777" w:rsidR="00B12FAF" w:rsidRDefault="00542F87" w:rsidP="00542F87">
            <w:pPr>
              <w:pStyle w:val="afff"/>
              <w:numPr>
                <w:ilvl w:val="0"/>
                <w:numId w:val="27"/>
              </w:numPr>
              <w:ind w:left="0"/>
              <w:jc w:val="both"/>
            </w:pPr>
            <w:r>
              <w:rPr>
                <w:rFonts w:eastAsia="Calibri"/>
              </w:rPr>
              <w:t>Способы и особенности подачи безалкогольных напитков.</w:t>
            </w:r>
          </w:p>
          <w:p w14:paraId="1AC235C2" w14:textId="77777777" w:rsidR="00B12FAF" w:rsidRDefault="00542F87" w:rsidP="00542F87">
            <w:pPr>
              <w:pStyle w:val="afff"/>
              <w:numPr>
                <w:ilvl w:val="0"/>
                <w:numId w:val="27"/>
              </w:numPr>
              <w:ind w:left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Виды алкогольных напитков, коктейлей.</w:t>
            </w:r>
          </w:p>
          <w:p w14:paraId="2795115F" w14:textId="77777777" w:rsidR="00B12FAF" w:rsidRDefault="00542F87" w:rsidP="00542F87">
            <w:pPr>
              <w:pStyle w:val="afff"/>
              <w:numPr>
                <w:ilvl w:val="0"/>
                <w:numId w:val="27"/>
              </w:numPr>
              <w:ind w:left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Способы и особенности подачи алкогольных напитков.</w:t>
            </w:r>
          </w:p>
          <w:p w14:paraId="1CC82CBA" w14:textId="77777777" w:rsidR="00B12FAF" w:rsidRDefault="00B12FAF">
            <w:pPr>
              <w:jc w:val="both"/>
              <w:rPr>
                <w:rFonts w:eastAsia="Calibri"/>
                <w:highlight w:val="white"/>
              </w:rPr>
            </w:pPr>
          </w:p>
        </w:tc>
        <w:tc>
          <w:tcPr>
            <w:tcW w:w="2948" w:type="dxa"/>
            <w:vMerge w:val="restart"/>
            <w:shd w:val="clear" w:color="FFFFFF" w:fill="FFFFFF"/>
          </w:tcPr>
          <w:p w14:paraId="46688C6C" w14:textId="77777777" w:rsidR="00B12FAF" w:rsidRPr="000B1BB5" w:rsidRDefault="00542F87">
            <w:r w:rsidRPr="000B1BB5">
              <w:rPr>
                <w:szCs w:val="28"/>
              </w:rPr>
              <w:t xml:space="preserve">- работа с конспектом лекции;  </w:t>
            </w:r>
          </w:p>
          <w:p w14:paraId="33DFF58F" w14:textId="77777777" w:rsidR="00B12FAF" w:rsidRPr="000B1BB5" w:rsidRDefault="00542F87">
            <w:r w:rsidRPr="000B1BB5">
              <w:rPr>
                <w:szCs w:val="28"/>
              </w:rPr>
              <w:t xml:space="preserve">- </w:t>
            </w:r>
            <w:proofErr w:type="gramStart"/>
            <w:r w:rsidRPr="000B1BB5">
              <w:rPr>
                <w:szCs w:val="28"/>
              </w:rPr>
              <w:t>работа  с</w:t>
            </w:r>
            <w:proofErr w:type="gramEnd"/>
            <w:r w:rsidRPr="000B1BB5">
              <w:rPr>
                <w:szCs w:val="28"/>
              </w:rPr>
              <w:t xml:space="preserve"> электронной библиотечной системой;</w:t>
            </w:r>
          </w:p>
          <w:p w14:paraId="31DC3F20" w14:textId="77777777" w:rsidR="00B12FAF" w:rsidRPr="000B1BB5" w:rsidRDefault="00542F87">
            <w:r w:rsidRPr="000B1BB5">
              <w:rPr>
                <w:szCs w:val="28"/>
              </w:rPr>
              <w:t xml:space="preserve">- работа с информационно-образовательным </w:t>
            </w:r>
            <w:proofErr w:type="gramStart"/>
            <w:r w:rsidRPr="000B1BB5">
              <w:rPr>
                <w:szCs w:val="28"/>
              </w:rPr>
              <w:t xml:space="preserve">порталом  </w:t>
            </w:r>
            <w:proofErr w:type="spellStart"/>
            <w:r w:rsidRPr="000B1BB5">
              <w:rPr>
                <w:szCs w:val="28"/>
              </w:rPr>
              <w:t>Финуниверситета</w:t>
            </w:r>
            <w:proofErr w:type="spellEnd"/>
            <w:proofErr w:type="gramEnd"/>
            <w:r w:rsidRPr="000B1BB5">
              <w:rPr>
                <w:szCs w:val="28"/>
              </w:rPr>
              <w:t>;</w:t>
            </w:r>
          </w:p>
          <w:p w14:paraId="696E6FBC" w14:textId="77777777" w:rsidR="00B12FAF" w:rsidRPr="000B1BB5" w:rsidRDefault="00542F87">
            <w:pPr>
              <w:jc w:val="both"/>
              <w:rPr>
                <w:szCs w:val="28"/>
              </w:rPr>
            </w:pPr>
            <w:r w:rsidRPr="000B1BB5">
              <w:rPr>
                <w:szCs w:val="28"/>
              </w:rPr>
              <w:t xml:space="preserve">- подготовка к решению ситуационных задач. </w:t>
            </w:r>
          </w:p>
          <w:p w14:paraId="4CC17994" w14:textId="77777777" w:rsidR="00B12FAF" w:rsidRPr="000B1BB5" w:rsidRDefault="00542F87">
            <w:pPr>
              <w:jc w:val="both"/>
              <w:rPr>
                <w:rFonts w:eastAsia="Calibri"/>
              </w:rPr>
            </w:pPr>
            <w:r w:rsidRPr="000B1BB5">
              <w:rPr>
                <w:szCs w:val="28"/>
              </w:rPr>
              <w:t>-подготовка и написание контрольной работы</w:t>
            </w:r>
          </w:p>
        </w:tc>
      </w:tr>
      <w:tr w:rsidR="00B12FAF" w14:paraId="1F2E9EDB" w14:textId="77777777">
        <w:trPr>
          <w:trHeight w:val="276"/>
        </w:trPr>
        <w:tc>
          <w:tcPr>
            <w:tcW w:w="2019" w:type="dxa"/>
            <w:vMerge w:val="restart"/>
            <w:shd w:val="clear" w:color="FFFFFF" w:fill="FFFFFF"/>
          </w:tcPr>
          <w:p w14:paraId="0DA87B04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  <w:szCs w:val="22"/>
              </w:rPr>
              <w:t>Тема 8. АСУ управления в ресторанах и барах</w:t>
            </w:r>
          </w:p>
        </w:tc>
        <w:tc>
          <w:tcPr>
            <w:tcW w:w="5239" w:type="dxa"/>
            <w:vMerge w:val="restart"/>
            <w:shd w:val="clear" w:color="FFFFFF" w:fill="FFFFFF"/>
          </w:tcPr>
          <w:p w14:paraId="1383F916" w14:textId="77777777" w:rsidR="00B12FAF" w:rsidRDefault="00542F87" w:rsidP="00542F87">
            <w:pPr>
              <w:pStyle w:val="afff"/>
              <w:numPr>
                <w:ilvl w:val="0"/>
                <w:numId w:val="28"/>
              </w:numPr>
              <w:ind w:left="0"/>
            </w:pPr>
            <w:r>
              <w:t>Виды АСУ, используемые в отечественных ресторанах и барах.</w:t>
            </w:r>
          </w:p>
          <w:p w14:paraId="48F7700C" w14:textId="77777777" w:rsidR="00B12FAF" w:rsidRDefault="00542F87" w:rsidP="00542F87">
            <w:pPr>
              <w:pStyle w:val="afff"/>
              <w:numPr>
                <w:ilvl w:val="0"/>
                <w:numId w:val="28"/>
              </w:numPr>
              <w:ind w:left="0"/>
            </w:pPr>
            <w:r>
              <w:t>Примеры предприятий, внедривших АСУ в управление.</w:t>
            </w:r>
          </w:p>
        </w:tc>
        <w:tc>
          <w:tcPr>
            <w:tcW w:w="2948" w:type="dxa"/>
            <w:vMerge w:val="restart"/>
            <w:shd w:val="clear" w:color="FFFFFF" w:fill="FFFFFF"/>
          </w:tcPr>
          <w:p w14:paraId="579258E5" w14:textId="77777777" w:rsidR="00B12FAF" w:rsidRPr="000B1BB5" w:rsidRDefault="00542F87">
            <w:r w:rsidRPr="000B1BB5">
              <w:rPr>
                <w:szCs w:val="28"/>
              </w:rPr>
              <w:t xml:space="preserve">- работа с конспектом лекции;  </w:t>
            </w:r>
          </w:p>
          <w:p w14:paraId="24692F8C" w14:textId="77777777" w:rsidR="00B12FAF" w:rsidRPr="000B1BB5" w:rsidRDefault="00542F87">
            <w:r w:rsidRPr="000B1BB5">
              <w:rPr>
                <w:szCs w:val="28"/>
              </w:rPr>
              <w:t xml:space="preserve">- </w:t>
            </w:r>
            <w:proofErr w:type="gramStart"/>
            <w:r w:rsidRPr="000B1BB5">
              <w:rPr>
                <w:szCs w:val="28"/>
              </w:rPr>
              <w:t>работа  с</w:t>
            </w:r>
            <w:proofErr w:type="gramEnd"/>
            <w:r w:rsidRPr="000B1BB5">
              <w:rPr>
                <w:szCs w:val="28"/>
              </w:rPr>
              <w:t xml:space="preserve"> электронной библиотечной системой;</w:t>
            </w:r>
          </w:p>
          <w:p w14:paraId="7251C5FA" w14:textId="77777777" w:rsidR="00B12FAF" w:rsidRPr="000B1BB5" w:rsidRDefault="00542F87">
            <w:r w:rsidRPr="000B1BB5">
              <w:rPr>
                <w:szCs w:val="28"/>
              </w:rPr>
              <w:t xml:space="preserve">- работа с информационно-образовательным </w:t>
            </w:r>
            <w:proofErr w:type="gramStart"/>
            <w:r w:rsidRPr="000B1BB5">
              <w:rPr>
                <w:szCs w:val="28"/>
              </w:rPr>
              <w:t xml:space="preserve">порталом  </w:t>
            </w:r>
            <w:proofErr w:type="spellStart"/>
            <w:r w:rsidRPr="000B1BB5">
              <w:rPr>
                <w:szCs w:val="28"/>
              </w:rPr>
              <w:t>Финуниверситета</w:t>
            </w:r>
            <w:proofErr w:type="spellEnd"/>
            <w:proofErr w:type="gramEnd"/>
            <w:r w:rsidRPr="000B1BB5">
              <w:rPr>
                <w:szCs w:val="28"/>
              </w:rPr>
              <w:t>;</w:t>
            </w:r>
          </w:p>
          <w:p w14:paraId="462509E5" w14:textId="77777777" w:rsidR="00B12FAF" w:rsidRPr="000B1BB5" w:rsidRDefault="00542F87">
            <w:pPr>
              <w:jc w:val="both"/>
              <w:rPr>
                <w:szCs w:val="28"/>
              </w:rPr>
            </w:pPr>
            <w:r w:rsidRPr="000B1BB5">
              <w:rPr>
                <w:szCs w:val="28"/>
              </w:rPr>
              <w:t xml:space="preserve">- подготовка к решению ситуационных задач. </w:t>
            </w:r>
          </w:p>
          <w:p w14:paraId="15F97C9F" w14:textId="77777777" w:rsidR="00B12FAF" w:rsidRPr="000B1BB5" w:rsidRDefault="00542F87">
            <w:pPr>
              <w:jc w:val="both"/>
              <w:rPr>
                <w:rFonts w:eastAsia="Calibri"/>
              </w:rPr>
            </w:pPr>
            <w:r w:rsidRPr="000B1BB5">
              <w:rPr>
                <w:szCs w:val="28"/>
              </w:rPr>
              <w:t>-подготовка и написание контрольной работы</w:t>
            </w:r>
          </w:p>
        </w:tc>
      </w:tr>
    </w:tbl>
    <w:p w14:paraId="5A90E8C9" w14:textId="77777777" w:rsidR="00B12FAF" w:rsidRDefault="00B12FAF">
      <w:pPr>
        <w:keepNext/>
        <w:jc w:val="both"/>
        <w:rPr>
          <w:b/>
          <w:sz w:val="28"/>
          <w:szCs w:val="28"/>
        </w:rPr>
      </w:pPr>
    </w:p>
    <w:p w14:paraId="043F4DD3" w14:textId="77777777" w:rsidR="00B12FAF" w:rsidRDefault="00542F87">
      <w:pPr>
        <w:keepNext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6.2. Перечень вопросов, заданий, тем для подготовки к текущему контролю</w:t>
      </w:r>
    </w:p>
    <w:p w14:paraId="0B995339" w14:textId="77777777" w:rsidR="00B12FAF" w:rsidRDefault="00542F87">
      <w:pPr>
        <w:spacing w:line="360" w:lineRule="auto"/>
        <w:ind w:left="-15"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>Текущий контроль успеваемости осуществляется в ходе учебного процесса и консультирования студентов, по результатам выполнения ими самостоятельных работ. Основными формами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текущего контроля знаний являются: </w:t>
      </w:r>
    </w:p>
    <w:p w14:paraId="141A74B2" w14:textId="77777777" w:rsidR="00B12FAF" w:rsidRDefault="00542F87">
      <w:pPr>
        <w:numPr>
          <w:ilvl w:val="0"/>
          <w:numId w:val="16"/>
        </w:numPr>
        <w:spacing w:line="360" w:lineRule="auto"/>
        <w:ind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>устный опрос;</w:t>
      </w:r>
    </w:p>
    <w:p w14:paraId="55FB92F9" w14:textId="77777777" w:rsidR="00B12FAF" w:rsidRDefault="00542F87">
      <w:pPr>
        <w:numPr>
          <w:ilvl w:val="0"/>
          <w:numId w:val="16"/>
        </w:numPr>
        <w:spacing w:line="360" w:lineRule="auto"/>
        <w:ind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разбор ситуационных задач (защита выполненных самостоятельно либо непосредственно на семинаре заданий проводится индивидуально или </w:t>
      </w:r>
      <w:proofErr w:type="spellStart"/>
      <w:r>
        <w:rPr>
          <w:sz w:val="28"/>
          <w:szCs w:val="28"/>
        </w:rPr>
        <w:t>микрогруппой</w:t>
      </w:r>
      <w:proofErr w:type="spellEnd"/>
      <w:r>
        <w:rPr>
          <w:sz w:val="28"/>
          <w:szCs w:val="28"/>
        </w:rPr>
        <w:t xml:space="preserve">); </w:t>
      </w:r>
    </w:p>
    <w:p w14:paraId="2F425125" w14:textId="77777777" w:rsidR="00B12FAF" w:rsidRDefault="00542F87">
      <w:pPr>
        <w:numPr>
          <w:ilvl w:val="0"/>
          <w:numId w:val="16"/>
        </w:numPr>
        <w:spacing w:line="360" w:lineRule="auto"/>
        <w:ind w:right="64"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контрольной работы.</w:t>
      </w:r>
    </w:p>
    <w:p w14:paraId="1E2FC77E" w14:textId="4A3E4A13" w:rsidR="00B12FAF" w:rsidRDefault="00542F87">
      <w:pPr>
        <w:keepNext/>
        <w:ind w:firstLine="709"/>
        <w:jc w:val="both"/>
        <w:rPr>
          <w:b/>
          <w:color w:val="FF0000"/>
          <w:sz w:val="28"/>
          <w:szCs w:val="28"/>
        </w:rPr>
      </w:pPr>
      <w:r>
        <w:rPr>
          <w:sz w:val="28"/>
          <w:szCs w:val="28"/>
        </w:rPr>
        <w:lastRenderedPageBreak/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Департамента. </w:t>
      </w:r>
      <w:r>
        <w:rPr>
          <w:sz w:val="28"/>
          <w:szCs w:val="28"/>
        </w:rPr>
        <w:br/>
      </w:r>
    </w:p>
    <w:p w14:paraId="2A04F874" w14:textId="77777777" w:rsidR="00B12FAF" w:rsidRPr="000B1BB5" w:rsidRDefault="00542F87">
      <w:pPr>
        <w:spacing w:after="200" w:line="276" w:lineRule="auto"/>
        <w:ind w:left="-567" w:firstLine="709"/>
        <w:jc w:val="both"/>
        <w:rPr>
          <w:color w:val="000000" w:themeColor="text1"/>
          <w:sz w:val="28"/>
          <w:szCs w:val="28"/>
        </w:rPr>
      </w:pPr>
      <w:r w:rsidRPr="000B1BB5">
        <w:rPr>
          <w:sz w:val="28"/>
          <w:szCs w:val="28"/>
        </w:rPr>
        <w:t xml:space="preserve">Оценка знаний студентов осуществляется в баллах с учетом оценки работы в семестре (выполнение обсуждения вопросов и тем в соответствии с планами семинарских занятий; обсуждение заданий для самостоятельной работы; опрос студентов по пройденному материалу; участие в дискуссиях по проблемным темам дисциплины; </w:t>
      </w:r>
      <w:r w:rsidRPr="000B1BB5">
        <w:rPr>
          <w:color w:val="000000" w:themeColor="text1"/>
          <w:sz w:val="28"/>
          <w:szCs w:val="28"/>
        </w:rPr>
        <w:t xml:space="preserve">выполнение студентом устный опрос; разбор ситуационных задач (защита выполненных самостоятельно либо непосредственно на семинаре заданий проводится индивидуально или </w:t>
      </w:r>
      <w:proofErr w:type="spellStart"/>
      <w:r w:rsidRPr="000B1BB5">
        <w:rPr>
          <w:color w:val="000000" w:themeColor="text1"/>
          <w:sz w:val="28"/>
          <w:szCs w:val="28"/>
        </w:rPr>
        <w:t>микрогруппой</w:t>
      </w:r>
      <w:proofErr w:type="spellEnd"/>
      <w:r w:rsidRPr="000B1BB5">
        <w:rPr>
          <w:color w:val="000000" w:themeColor="text1"/>
          <w:sz w:val="28"/>
          <w:szCs w:val="28"/>
        </w:rPr>
        <w:t>); Промежуточный контроль проводится в форме Зачета по итогам модуля, оценки итоговых знаний и в соответствии с критериями Финансового университета реализуется следующим образом:</w:t>
      </w:r>
    </w:p>
    <w:tbl>
      <w:tblPr>
        <w:tblW w:w="1003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4645"/>
        <w:gridCol w:w="4253"/>
      </w:tblGrid>
      <w:tr w:rsidR="000B1BB5" w:rsidRPr="000B1BB5" w14:paraId="6978DF22" w14:textId="77777777">
        <w:tc>
          <w:tcPr>
            <w:tcW w:w="1138" w:type="dxa"/>
          </w:tcPr>
          <w:p w14:paraId="1BBC3F27" w14:textId="77777777" w:rsidR="00B12FAF" w:rsidRPr="000B1BB5" w:rsidRDefault="00542F87">
            <w:pPr>
              <w:spacing w:line="276" w:lineRule="auto"/>
              <w:ind w:left="-567"/>
              <w:jc w:val="center"/>
              <w:rPr>
                <w:b/>
                <w:color w:val="000000" w:themeColor="text1"/>
                <w:szCs w:val="22"/>
              </w:rPr>
            </w:pPr>
            <w:r w:rsidRPr="000B1BB5">
              <w:rPr>
                <w:b/>
                <w:color w:val="000000" w:themeColor="text1"/>
                <w:szCs w:val="22"/>
              </w:rPr>
              <w:t xml:space="preserve">№ </w:t>
            </w:r>
          </w:p>
        </w:tc>
        <w:tc>
          <w:tcPr>
            <w:tcW w:w="4645" w:type="dxa"/>
          </w:tcPr>
          <w:p w14:paraId="1FCF79CF" w14:textId="77777777" w:rsidR="00B12FAF" w:rsidRPr="000B1BB5" w:rsidRDefault="00542F87">
            <w:pPr>
              <w:spacing w:line="276" w:lineRule="auto"/>
              <w:jc w:val="center"/>
              <w:rPr>
                <w:b/>
                <w:color w:val="000000" w:themeColor="text1"/>
                <w:szCs w:val="22"/>
              </w:rPr>
            </w:pPr>
            <w:r w:rsidRPr="000B1BB5">
              <w:rPr>
                <w:b/>
                <w:color w:val="000000" w:themeColor="text1"/>
                <w:szCs w:val="22"/>
              </w:rPr>
              <w:t>Вид отчетности</w:t>
            </w:r>
          </w:p>
        </w:tc>
        <w:tc>
          <w:tcPr>
            <w:tcW w:w="4253" w:type="dxa"/>
          </w:tcPr>
          <w:p w14:paraId="7580CE57" w14:textId="77777777" w:rsidR="00B12FAF" w:rsidRPr="000B1BB5" w:rsidRDefault="00542F87">
            <w:pPr>
              <w:spacing w:line="276" w:lineRule="auto"/>
              <w:ind w:left="-567"/>
              <w:jc w:val="center"/>
              <w:rPr>
                <w:b/>
                <w:color w:val="000000" w:themeColor="text1"/>
                <w:szCs w:val="22"/>
              </w:rPr>
            </w:pPr>
            <w:r w:rsidRPr="000B1BB5">
              <w:rPr>
                <w:b/>
                <w:color w:val="000000" w:themeColor="text1"/>
                <w:szCs w:val="22"/>
              </w:rPr>
              <w:t>Баллы</w:t>
            </w:r>
          </w:p>
        </w:tc>
      </w:tr>
      <w:tr w:rsidR="000B1BB5" w:rsidRPr="000B1BB5" w14:paraId="72605DC7" w14:textId="77777777">
        <w:tc>
          <w:tcPr>
            <w:tcW w:w="1138" w:type="dxa"/>
          </w:tcPr>
          <w:p w14:paraId="5D14FB2F" w14:textId="77777777" w:rsidR="00B12FAF" w:rsidRPr="000B1BB5" w:rsidRDefault="00542F87">
            <w:pPr>
              <w:spacing w:line="276" w:lineRule="auto"/>
              <w:ind w:left="30"/>
              <w:jc w:val="both"/>
              <w:rPr>
                <w:color w:val="000000" w:themeColor="text1"/>
                <w:szCs w:val="22"/>
              </w:rPr>
            </w:pPr>
            <w:r w:rsidRPr="000B1BB5">
              <w:rPr>
                <w:color w:val="000000" w:themeColor="text1"/>
                <w:szCs w:val="22"/>
              </w:rPr>
              <w:t>1.</w:t>
            </w:r>
          </w:p>
        </w:tc>
        <w:tc>
          <w:tcPr>
            <w:tcW w:w="4645" w:type="dxa"/>
          </w:tcPr>
          <w:p w14:paraId="08F52021" w14:textId="77777777" w:rsidR="00B12FAF" w:rsidRPr="000B1BB5" w:rsidRDefault="00542F87">
            <w:pPr>
              <w:spacing w:line="276" w:lineRule="auto"/>
              <w:rPr>
                <w:color w:val="000000" w:themeColor="text1"/>
                <w:szCs w:val="22"/>
              </w:rPr>
            </w:pPr>
            <w:r w:rsidRPr="000B1BB5">
              <w:rPr>
                <w:color w:val="000000" w:themeColor="text1"/>
                <w:szCs w:val="22"/>
              </w:rPr>
              <w:t>Работа в модуле</w:t>
            </w:r>
          </w:p>
        </w:tc>
        <w:tc>
          <w:tcPr>
            <w:tcW w:w="4253" w:type="dxa"/>
          </w:tcPr>
          <w:p w14:paraId="3EDE549A" w14:textId="77777777" w:rsidR="00B12FAF" w:rsidRPr="000B1BB5" w:rsidRDefault="00542F87">
            <w:pPr>
              <w:spacing w:line="276" w:lineRule="auto"/>
              <w:ind w:left="-567"/>
              <w:jc w:val="center"/>
              <w:rPr>
                <w:color w:val="000000" w:themeColor="text1"/>
                <w:szCs w:val="22"/>
              </w:rPr>
            </w:pPr>
            <w:r w:rsidRPr="000B1BB5">
              <w:rPr>
                <w:color w:val="000000" w:themeColor="text1"/>
                <w:szCs w:val="22"/>
              </w:rPr>
              <w:t>40</w:t>
            </w:r>
          </w:p>
        </w:tc>
      </w:tr>
      <w:tr w:rsidR="000B1BB5" w:rsidRPr="000B1BB5" w14:paraId="4901BD09" w14:textId="77777777">
        <w:trPr>
          <w:trHeight w:val="256"/>
        </w:trPr>
        <w:tc>
          <w:tcPr>
            <w:tcW w:w="1138" w:type="dxa"/>
          </w:tcPr>
          <w:p w14:paraId="75FA8038" w14:textId="77777777" w:rsidR="00B12FAF" w:rsidRPr="000B1BB5" w:rsidRDefault="00542F87">
            <w:pPr>
              <w:spacing w:line="276" w:lineRule="auto"/>
              <w:ind w:left="30"/>
              <w:jc w:val="both"/>
              <w:rPr>
                <w:color w:val="000000" w:themeColor="text1"/>
                <w:szCs w:val="22"/>
              </w:rPr>
            </w:pPr>
            <w:r w:rsidRPr="000B1BB5">
              <w:rPr>
                <w:color w:val="000000" w:themeColor="text1"/>
                <w:szCs w:val="22"/>
              </w:rPr>
              <w:t>2.</w:t>
            </w:r>
          </w:p>
        </w:tc>
        <w:tc>
          <w:tcPr>
            <w:tcW w:w="4645" w:type="dxa"/>
          </w:tcPr>
          <w:p w14:paraId="2615D7F6" w14:textId="77777777" w:rsidR="00B12FAF" w:rsidRPr="000B1BB5" w:rsidRDefault="00542F87">
            <w:pPr>
              <w:spacing w:line="276" w:lineRule="auto"/>
              <w:jc w:val="both"/>
              <w:rPr>
                <w:color w:val="000000" w:themeColor="text1"/>
                <w:szCs w:val="22"/>
                <w:lang w:val="en-US"/>
              </w:rPr>
            </w:pPr>
            <w:r w:rsidRPr="000B1BB5">
              <w:rPr>
                <w:color w:val="000000" w:themeColor="text1"/>
                <w:szCs w:val="22"/>
              </w:rPr>
              <w:t>Зачет</w:t>
            </w:r>
          </w:p>
        </w:tc>
        <w:tc>
          <w:tcPr>
            <w:tcW w:w="4253" w:type="dxa"/>
          </w:tcPr>
          <w:p w14:paraId="2F0AB656" w14:textId="77777777" w:rsidR="00B12FAF" w:rsidRPr="000B1BB5" w:rsidRDefault="00542F87">
            <w:pPr>
              <w:spacing w:line="276" w:lineRule="auto"/>
              <w:ind w:left="-567"/>
              <w:jc w:val="center"/>
              <w:rPr>
                <w:color w:val="000000" w:themeColor="text1"/>
                <w:szCs w:val="22"/>
              </w:rPr>
            </w:pPr>
            <w:r w:rsidRPr="000B1BB5">
              <w:rPr>
                <w:color w:val="000000" w:themeColor="text1"/>
                <w:szCs w:val="22"/>
              </w:rPr>
              <w:t>60</w:t>
            </w:r>
          </w:p>
        </w:tc>
      </w:tr>
      <w:tr w:rsidR="000B1BB5" w:rsidRPr="000B1BB5" w14:paraId="7D2C42DF" w14:textId="77777777">
        <w:tc>
          <w:tcPr>
            <w:tcW w:w="1138" w:type="dxa"/>
          </w:tcPr>
          <w:p w14:paraId="62BDDA29" w14:textId="77777777" w:rsidR="00B12FAF" w:rsidRPr="000B1BB5" w:rsidRDefault="00B12FAF">
            <w:pPr>
              <w:spacing w:line="276" w:lineRule="auto"/>
              <w:ind w:left="30"/>
              <w:jc w:val="both"/>
              <w:rPr>
                <w:color w:val="000000" w:themeColor="text1"/>
                <w:szCs w:val="22"/>
              </w:rPr>
            </w:pPr>
          </w:p>
        </w:tc>
        <w:tc>
          <w:tcPr>
            <w:tcW w:w="4645" w:type="dxa"/>
          </w:tcPr>
          <w:p w14:paraId="28673335" w14:textId="77777777" w:rsidR="00B12FAF" w:rsidRPr="000B1BB5" w:rsidRDefault="00542F87">
            <w:pPr>
              <w:spacing w:line="276" w:lineRule="auto"/>
              <w:jc w:val="both"/>
              <w:rPr>
                <w:color w:val="000000" w:themeColor="text1"/>
                <w:szCs w:val="22"/>
              </w:rPr>
            </w:pPr>
            <w:r w:rsidRPr="000B1BB5">
              <w:rPr>
                <w:color w:val="000000" w:themeColor="text1"/>
                <w:szCs w:val="22"/>
              </w:rPr>
              <w:t>Итого:</w:t>
            </w:r>
          </w:p>
        </w:tc>
        <w:tc>
          <w:tcPr>
            <w:tcW w:w="4253" w:type="dxa"/>
          </w:tcPr>
          <w:p w14:paraId="1A2449B4" w14:textId="77777777" w:rsidR="00B12FAF" w:rsidRPr="000B1BB5" w:rsidRDefault="00542F87">
            <w:pPr>
              <w:spacing w:line="276" w:lineRule="auto"/>
              <w:ind w:left="-567"/>
              <w:jc w:val="center"/>
              <w:rPr>
                <w:color w:val="000000" w:themeColor="text1"/>
                <w:szCs w:val="22"/>
              </w:rPr>
            </w:pPr>
            <w:r w:rsidRPr="000B1BB5">
              <w:rPr>
                <w:color w:val="000000" w:themeColor="text1"/>
                <w:szCs w:val="22"/>
              </w:rPr>
              <w:t>100</w:t>
            </w:r>
          </w:p>
        </w:tc>
      </w:tr>
    </w:tbl>
    <w:p w14:paraId="260E65F7" w14:textId="77777777" w:rsidR="00B12FAF" w:rsidRPr="000B1BB5" w:rsidRDefault="00B12FAF">
      <w:pPr>
        <w:spacing w:after="200" w:line="276" w:lineRule="auto"/>
        <w:ind w:left="-567" w:firstLine="708"/>
        <w:jc w:val="both"/>
        <w:rPr>
          <w:b/>
          <w:color w:val="000000" w:themeColor="text1"/>
          <w:szCs w:val="22"/>
        </w:rPr>
      </w:pPr>
    </w:p>
    <w:p w14:paraId="116A7F70" w14:textId="77777777" w:rsidR="00B12FAF" w:rsidRPr="000B1BB5" w:rsidRDefault="00B12FAF">
      <w:pPr>
        <w:spacing w:after="200" w:line="276" w:lineRule="auto"/>
        <w:ind w:left="-567" w:firstLine="708"/>
        <w:jc w:val="both"/>
        <w:rPr>
          <w:b/>
          <w:color w:val="000000" w:themeColor="text1"/>
          <w:szCs w:val="22"/>
        </w:rPr>
      </w:pPr>
    </w:p>
    <w:p w14:paraId="3DA7A2D6" w14:textId="77777777" w:rsidR="00B12FAF" w:rsidRPr="000B1BB5" w:rsidRDefault="00542F87">
      <w:pPr>
        <w:spacing w:after="200" w:line="276" w:lineRule="auto"/>
        <w:ind w:left="-567" w:firstLine="708"/>
        <w:jc w:val="center"/>
        <w:rPr>
          <w:b/>
          <w:color w:val="000000" w:themeColor="text1"/>
          <w:szCs w:val="22"/>
        </w:rPr>
      </w:pPr>
      <w:r w:rsidRPr="000B1BB5">
        <w:rPr>
          <w:b/>
          <w:color w:val="000000" w:themeColor="text1"/>
          <w:szCs w:val="22"/>
        </w:rPr>
        <w:t>Формы текущего контроля успеваемости и их балльная оценка</w:t>
      </w: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6399"/>
        <w:gridCol w:w="2384"/>
      </w:tblGrid>
      <w:tr w:rsidR="000B1BB5" w:rsidRPr="000B1BB5" w14:paraId="16405F12" w14:textId="77777777">
        <w:tc>
          <w:tcPr>
            <w:tcW w:w="1134" w:type="dxa"/>
          </w:tcPr>
          <w:p w14:paraId="631EB997" w14:textId="77777777" w:rsidR="00B12FAF" w:rsidRPr="000B1BB5" w:rsidRDefault="00542F87">
            <w:pPr>
              <w:spacing w:line="276" w:lineRule="auto"/>
              <w:ind w:left="-567"/>
              <w:jc w:val="center"/>
              <w:rPr>
                <w:b/>
                <w:color w:val="000000" w:themeColor="text1"/>
                <w:szCs w:val="22"/>
              </w:rPr>
            </w:pPr>
            <w:r w:rsidRPr="000B1BB5">
              <w:rPr>
                <w:b/>
                <w:color w:val="000000" w:themeColor="text1"/>
                <w:szCs w:val="22"/>
              </w:rPr>
              <w:t>№</w:t>
            </w:r>
          </w:p>
        </w:tc>
        <w:tc>
          <w:tcPr>
            <w:tcW w:w="6399" w:type="dxa"/>
          </w:tcPr>
          <w:p w14:paraId="2CC2CB7F" w14:textId="77777777" w:rsidR="00B12FAF" w:rsidRPr="000B1BB5" w:rsidRDefault="00542F87">
            <w:pPr>
              <w:spacing w:line="276" w:lineRule="auto"/>
              <w:jc w:val="center"/>
              <w:rPr>
                <w:b/>
                <w:color w:val="000000" w:themeColor="text1"/>
                <w:szCs w:val="22"/>
              </w:rPr>
            </w:pPr>
            <w:r w:rsidRPr="000B1BB5">
              <w:rPr>
                <w:b/>
                <w:color w:val="000000" w:themeColor="text1"/>
                <w:szCs w:val="22"/>
              </w:rPr>
              <w:t>Формы текущего контроля</w:t>
            </w:r>
          </w:p>
        </w:tc>
        <w:tc>
          <w:tcPr>
            <w:tcW w:w="2384" w:type="dxa"/>
          </w:tcPr>
          <w:p w14:paraId="4805815B" w14:textId="77777777" w:rsidR="00B12FAF" w:rsidRPr="000B1BB5" w:rsidRDefault="00542F87">
            <w:pPr>
              <w:spacing w:line="276" w:lineRule="auto"/>
              <w:jc w:val="center"/>
              <w:rPr>
                <w:b/>
                <w:color w:val="000000" w:themeColor="text1"/>
                <w:szCs w:val="22"/>
              </w:rPr>
            </w:pPr>
            <w:r w:rsidRPr="000B1BB5">
              <w:rPr>
                <w:b/>
                <w:color w:val="000000" w:themeColor="text1"/>
                <w:szCs w:val="22"/>
              </w:rPr>
              <w:t>Количество баллов</w:t>
            </w:r>
          </w:p>
        </w:tc>
      </w:tr>
      <w:tr w:rsidR="000B1BB5" w:rsidRPr="000B1BB5" w14:paraId="382349EF" w14:textId="77777777">
        <w:tc>
          <w:tcPr>
            <w:tcW w:w="1134" w:type="dxa"/>
          </w:tcPr>
          <w:p w14:paraId="3E8BF54E" w14:textId="77777777" w:rsidR="00B12FAF" w:rsidRPr="000B1BB5" w:rsidRDefault="00542F87">
            <w:pPr>
              <w:spacing w:line="276" w:lineRule="auto"/>
              <w:ind w:left="30"/>
              <w:rPr>
                <w:color w:val="000000" w:themeColor="text1"/>
                <w:szCs w:val="22"/>
              </w:rPr>
            </w:pPr>
            <w:r w:rsidRPr="000B1BB5">
              <w:rPr>
                <w:color w:val="000000" w:themeColor="text1"/>
                <w:szCs w:val="22"/>
              </w:rPr>
              <w:t>1.</w:t>
            </w:r>
          </w:p>
        </w:tc>
        <w:tc>
          <w:tcPr>
            <w:tcW w:w="6399" w:type="dxa"/>
          </w:tcPr>
          <w:p w14:paraId="1A4E7AEB" w14:textId="77777777" w:rsidR="00B12FAF" w:rsidRPr="000B1BB5" w:rsidRDefault="00542F87">
            <w:pPr>
              <w:spacing w:line="276" w:lineRule="auto"/>
              <w:rPr>
                <w:color w:val="000000" w:themeColor="text1"/>
                <w:szCs w:val="22"/>
              </w:rPr>
            </w:pPr>
            <w:r w:rsidRPr="000B1BB5">
              <w:rPr>
                <w:color w:val="000000" w:themeColor="text1"/>
                <w:szCs w:val="22"/>
              </w:rPr>
              <w:t xml:space="preserve">Активная работа на семинарском занятии (в том числе блиц-опрос по теме) </w:t>
            </w:r>
          </w:p>
        </w:tc>
        <w:tc>
          <w:tcPr>
            <w:tcW w:w="2384" w:type="dxa"/>
          </w:tcPr>
          <w:p w14:paraId="4FCE4B15" w14:textId="77777777" w:rsidR="00B12FAF" w:rsidRPr="000B1BB5" w:rsidRDefault="00542F87">
            <w:pPr>
              <w:spacing w:line="276" w:lineRule="auto"/>
              <w:jc w:val="center"/>
              <w:rPr>
                <w:color w:val="000000" w:themeColor="text1"/>
                <w:szCs w:val="22"/>
              </w:rPr>
            </w:pPr>
            <w:r w:rsidRPr="000B1BB5">
              <w:rPr>
                <w:color w:val="000000" w:themeColor="text1"/>
                <w:szCs w:val="22"/>
              </w:rPr>
              <w:t>12</w:t>
            </w:r>
          </w:p>
        </w:tc>
      </w:tr>
      <w:tr w:rsidR="000B1BB5" w:rsidRPr="000B1BB5" w14:paraId="645D4E1F" w14:textId="77777777">
        <w:tc>
          <w:tcPr>
            <w:tcW w:w="1134" w:type="dxa"/>
          </w:tcPr>
          <w:p w14:paraId="3CD81F7B" w14:textId="77777777" w:rsidR="00B12FAF" w:rsidRPr="000B1BB5" w:rsidRDefault="00542F87">
            <w:pPr>
              <w:spacing w:line="276" w:lineRule="auto"/>
              <w:ind w:left="30"/>
              <w:rPr>
                <w:color w:val="000000" w:themeColor="text1"/>
                <w:szCs w:val="22"/>
              </w:rPr>
            </w:pPr>
            <w:r w:rsidRPr="000B1BB5">
              <w:rPr>
                <w:color w:val="000000" w:themeColor="text1"/>
                <w:szCs w:val="22"/>
              </w:rPr>
              <w:t>2.</w:t>
            </w:r>
          </w:p>
        </w:tc>
        <w:tc>
          <w:tcPr>
            <w:tcW w:w="6399" w:type="dxa"/>
          </w:tcPr>
          <w:p w14:paraId="4A3C7A5D" w14:textId="77777777" w:rsidR="00B12FAF" w:rsidRPr="000B1BB5" w:rsidRDefault="00542F87">
            <w:pPr>
              <w:spacing w:line="276" w:lineRule="auto"/>
              <w:rPr>
                <w:color w:val="000000" w:themeColor="text1"/>
                <w:szCs w:val="22"/>
              </w:rPr>
            </w:pPr>
            <w:r w:rsidRPr="000B1BB5">
              <w:rPr>
                <w:color w:val="000000" w:themeColor="text1"/>
                <w:szCs w:val="22"/>
              </w:rPr>
              <w:t>Посещение</w:t>
            </w:r>
          </w:p>
        </w:tc>
        <w:tc>
          <w:tcPr>
            <w:tcW w:w="2384" w:type="dxa"/>
          </w:tcPr>
          <w:p w14:paraId="0D2F22F8" w14:textId="77777777" w:rsidR="00B12FAF" w:rsidRPr="000B1BB5" w:rsidRDefault="00542F87">
            <w:pPr>
              <w:spacing w:line="276" w:lineRule="auto"/>
              <w:jc w:val="center"/>
              <w:rPr>
                <w:color w:val="000000" w:themeColor="text1"/>
                <w:szCs w:val="22"/>
              </w:rPr>
            </w:pPr>
            <w:r w:rsidRPr="000B1BB5">
              <w:rPr>
                <w:color w:val="000000" w:themeColor="text1"/>
                <w:szCs w:val="22"/>
              </w:rPr>
              <w:t>6</w:t>
            </w:r>
          </w:p>
        </w:tc>
      </w:tr>
      <w:tr w:rsidR="000B1BB5" w:rsidRPr="000B1BB5" w14:paraId="4827A509" w14:textId="77777777">
        <w:tc>
          <w:tcPr>
            <w:tcW w:w="1134" w:type="dxa"/>
          </w:tcPr>
          <w:p w14:paraId="6A8AE6C8" w14:textId="77777777" w:rsidR="00B12FAF" w:rsidRPr="000B1BB5" w:rsidRDefault="00542F87">
            <w:pPr>
              <w:spacing w:line="276" w:lineRule="auto"/>
              <w:ind w:left="30"/>
              <w:rPr>
                <w:color w:val="000000" w:themeColor="text1"/>
                <w:szCs w:val="22"/>
              </w:rPr>
            </w:pPr>
            <w:r w:rsidRPr="000B1BB5">
              <w:rPr>
                <w:color w:val="000000" w:themeColor="text1"/>
                <w:szCs w:val="22"/>
              </w:rPr>
              <w:t>3.</w:t>
            </w:r>
          </w:p>
        </w:tc>
        <w:tc>
          <w:tcPr>
            <w:tcW w:w="6399" w:type="dxa"/>
          </w:tcPr>
          <w:p w14:paraId="6DC47998" w14:textId="77777777" w:rsidR="00B12FAF" w:rsidRPr="000B1BB5" w:rsidRDefault="00542F87">
            <w:pPr>
              <w:spacing w:line="276" w:lineRule="auto"/>
              <w:rPr>
                <w:color w:val="000000" w:themeColor="text1"/>
                <w:szCs w:val="22"/>
              </w:rPr>
            </w:pPr>
            <w:r w:rsidRPr="000B1BB5">
              <w:rPr>
                <w:color w:val="000000" w:themeColor="text1"/>
                <w:szCs w:val="22"/>
              </w:rPr>
              <w:t>Выполнение заранее подготовленных для выступления на семинаре, устный опрос, ситуационных задач (по перечню, предложенному преподавателем, ведущим семинары)</w:t>
            </w:r>
          </w:p>
        </w:tc>
        <w:tc>
          <w:tcPr>
            <w:tcW w:w="2384" w:type="dxa"/>
          </w:tcPr>
          <w:p w14:paraId="2579AE7D" w14:textId="77777777" w:rsidR="00B12FAF" w:rsidRPr="000B1BB5" w:rsidRDefault="00542F87">
            <w:pPr>
              <w:spacing w:line="276" w:lineRule="auto"/>
              <w:jc w:val="center"/>
              <w:rPr>
                <w:color w:val="000000" w:themeColor="text1"/>
                <w:szCs w:val="22"/>
              </w:rPr>
            </w:pPr>
            <w:r w:rsidRPr="000B1BB5">
              <w:rPr>
                <w:color w:val="000000" w:themeColor="text1"/>
                <w:szCs w:val="22"/>
              </w:rPr>
              <w:t>12</w:t>
            </w:r>
          </w:p>
        </w:tc>
      </w:tr>
      <w:tr w:rsidR="000B1BB5" w:rsidRPr="000B1BB5" w14:paraId="5F2AEFC2" w14:textId="77777777">
        <w:tc>
          <w:tcPr>
            <w:tcW w:w="1134" w:type="dxa"/>
          </w:tcPr>
          <w:p w14:paraId="33F329E1" w14:textId="77777777" w:rsidR="00B12FAF" w:rsidRPr="000B1BB5" w:rsidRDefault="00542F87">
            <w:pPr>
              <w:spacing w:line="276" w:lineRule="auto"/>
              <w:ind w:left="30"/>
              <w:rPr>
                <w:color w:val="000000" w:themeColor="text1"/>
                <w:szCs w:val="22"/>
              </w:rPr>
            </w:pPr>
            <w:r w:rsidRPr="000B1BB5">
              <w:rPr>
                <w:color w:val="000000" w:themeColor="text1"/>
                <w:szCs w:val="22"/>
              </w:rPr>
              <w:t>4.</w:t>
            </w:r>
          </w:p>
        </w:tc>
        <w:tc>
          <w:tcPr>
            <w:tcW w:w="6399" w:type="dxa"/>
          </w:tcPr>
          <w:p w14:paraId="129A6DE4" w14:textId="77777777" w:rsidR="00B12FAF" w:rsidRPr="000B1BB5" w:rsidRDefault="00542F87">
            <w:pPr>
              <w:spacing w:line="276" w:lineRule="auto"/>
              <w:rPr>
                <w:color w:val="000000" w:themeColor="text1"/>
                <w:szCs w:val="22"/>
              </w:rPr>
            </w:pPr>
            <w:r w:rsidRPr="000B1BB5">
              <w:rPr>
                <w:color w:val="000000" w:themeColor="text1"/>
                <w:szCs w:val="22"/>
              </w:rPr>
              <w:t>Выполнение контрольной работы</w:t>
            </w:r>
          </w:p>
        </w:tc>
        <w:tc>
          <w:tcPr>
            <w:tcW w:w="2384" w:type="dxa"/>
          </w:tcPr>
          <w:p w14:paraId="49766C70" w14:textId="77777777" w:rsidR="00B12FAF" w:rsidRPr="000B1BB5" w:rsidRDefault="00542F87">
            <w:pPr>
              <w:spacing w:line="276" w:lineRule="auto"/>
              <w:jc w:val="center"/>
              <w:rPr>
                <w:color w:val="000000" w:themeColor="text1"/>
                <w:szCs w:val="22"/>
              </w:rPr>
            </w:pPr>
            <w:r w:rsidRPr="000B1BB5">
              <w:rPr>
                <w:color w:val="000000" w:themeColor="text1"/>
                <w:szCs w:val="22"/>
              </w:rPr>
              <w:t>10</w:t>
            </w:r>
          </w:p>
        </w:tc>
      </w:tr>
      <w:tr w:rsidR="00B12FAF" w:rsidRPr="000B1BB5" w14:paraId="42BDCAEF" w14:textId="77777777">
        <w:tc>
          <w:tcPr>
            <w:tcW w:w="1134" w:type="dxa"/>
          </w:tcPr>
          <w:p w14:paraId="0D3CD4F9" w14:textId="77777777" w:rsidR="00B12FAF" w:rsidRPr="000B1BB5" w:rsidRDefault="00B12FAF">
            <w:pPr>
              <w:spacing w:line="276" w:lineRule="auto"/>
              <w:ind w:left="30"/>
              <w:rPr>
                <w:szCs w:val="22"/>
              </w:rPr>
            </w:pPr>
          </w:p>
        </w:tc>
        <w:tc>
          <w:tcPr>
            <w:tcW w:w="6399" w:type="dxa"/>
          </w:tcPr>
          <w:p w14:paraId="71C312B8" w14:textId="77777777" w:rsidR="00B12FAF" w:rsidRPr="000B1BB5" w:rsidRDefault="00542F87">
            <w:pPr>
              <w:spacing w:line="276" w:lineRule="auto"/>
              <w:rPr>
                <w:szCs w:val="22"/>
              </w:rPr>
            </w:pPr>
            <w:r w:rsidRPr="000B1BB5">
              <w:rPr>
                <w:szCs w:val="22"/>
              </w:rPr>
              <w:t>Итого</w:t>
            </w:r>
          </w:p>
        </w:tc>
        <w:tc>
          <w:tcPr>
            <w:tcW w:w="2384" w:type="dxa"/>
          </w:tcPr>
          <w:p w14:paraId="63B21ADF" w14:textId="77777777" w:rsidR="00B12FAF" w:rsidRPr="000B1BB5" w:rsidRDefault="00542F87">
            <w:pPr>
              <w:spacing w:line="276" w:lineRule="auto"/>
              <w:jc w:val="center"/>
              <w:rPr>
                <w:szCs w:val="22"/>
              </w:rPr>
            </w:pPr>
            <w:r w:rsidRPr="000B1BB5">
              <w:rPr>
                <w:szCs w:val="22"/>
              </w:rPr>
              <w:t>40</w:t>
            </w:r>
          </w:p>
        </w:tc>
      </w:tr>
    </w:tbl>
    <w:p w14:paraId="061EF836" w14:textId="77777777" w:rsidR="00B12FAF" w:rsidRPr="000B1BB5" w:rsidRDefault="00B12FAF">
      <w:pPr>
        <w:ind w:left="709"/>
        <w:rPr>
          <w:b/>
          <w:sz w:val="28"/>
          <w:szCs w:val="28"/>
        </w:rPr>
      </w:pPr>
    </w:p>
    <w:p w14:paraId="6D24EABC" w14:textId="77777777" w:rsidR="00B12FAF" w:rsidRPr="000B1BB5" w:rsidRDefault="00B12FAF">
      <w:pPr>
        <w:spacing w:line="360" w:lineRule="auto"/>
        <w:ind w:right="64"/>
        <w:jc w:val="both"/>
        <w:rPr>
          <w:color w:val="FF0000"/>
          <w:sz w:val="28"/>
          <w:szCs w:val="28"/>
        </w:rPr>
      </w:pPr>
    </w:p>
    <w:p w14:paraId="3C4E1433" w14:textId="77777777" w:rsidR="00B12FAF" w:rsidRPr="000B1BB5" w:rsidRDefault="00B12FAF">
      <w:pPr>
        <w:spacing w:after="200" w:line="276" w:lineRule="auto"/>
        <w:ind w:left="-567" w:firstLine="709"/>
        <w:jc w:val="both"/>
        <w:rPr>
          <w:color w:val="FF0000"/>
          <w:sz w:val="28"/>
          <w:szCs w:val="28"/>
        </w:rPr>
      </w:pPr>
    </w:p>
    <w:p w14:paraId="1A69C391" w14:textId="77777777" w:rsidR="00B12FAF" w:rsidRDefault="00B12FAF">
      <w:pPr>
        <w:spacing w:line="360" w:lineRule="auto"/>
        <w:ind w:left="-15" w:right="64" w:firstLine="708"/>
        <w:jc w:val="both"/>
        <w:rPr>
          <w:sz w:val="28"/>
          <w:szCs w:val="28"/>
        </w:rPr>
      </w:pPr>
    </w:p>
    <w:p w14:paraId="66805FC0" w14:textId="77777777" w:rsidR="00B12FAF" w:rsidRDefault="00542F87">
      <w:pPr>
        <w:jc w:val="both"/>
        <w:rPr>
          <w:sz w:val="16"/>
          <w:szCs w:val="28"/>
        </w:rPr>
      </w:pPr>
      <w:r>
        <w:rPr>
          <w:b/>
          <w:i/>
          <w:sz w:val="28"/>
          <w:szCs w:val="28"/>
        </w:rPr>
        <w:t xml:space="preserve"> </w:t>
      </w:r>
    </w:p>
    <w:p w14:paraId="65E62CED" w14:textId="77777777" w:rsidR="00B12FAF" w:rsidRDefault="00542F8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Примеры заданий к контрольной работе</w:t>
      </w:r>
    </w:p>
    <w:p w14:paraId="4A567AAE" w14:textId="77777777" w:rsidR="00B12FAF" w:rsidRDefault="00542F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</w:pPr>
      <w:r>
        <w:rPr>
          <w:color w:val="000000"/>
          <w:sz w:val="28"/>
        </w:rPr>
        <w:t xml:space="preserve">Задание 1.  </w:t>
      </w:r>
      <w:proofErr w:type="gramStart"/>
      <w:r>
        <w:rPr>
          <w:color w:val="000000"/>
          <w:sz w:val="28"/>
        </w:rPr>
        <w:t>Определите  основные</w:t>
      </w:r>
      <w:proofErr w:type="gramEnd"/>
      <w:r>
        <w:rPr>
          <w:color w:val="000000"/>
          <w:sz w:val="28"/>
        </w:rPr>
        <w:t xml:space="preserve"> рабочие места холодного цеха, если в меню предприятия включены следующие холодные блюда и закуски: - ассорти </w:t>
      </w:r>
      <w:r>
        <w:rPr>
          <w:color w:val="000000"/>
          <w:sz w:val="28"/>
        </w:rPr>
        <w:lastRenderedPageBreak/>
        <w:t>рыбное; - салат «Оригинальный»; - салат «Аргентинское танго»; - ассорти мясное; - заливное из дичи. Дать характеристику рабочих мест.</w:t>
      </w:r>
    </w:p>
    <w:p w14:paraId="72AD4557" w14:textId="77777777" w:rsidR="00B12FAF" w:rsidRDefault="00542F8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</w:pPr>
      <w:r>
        <w:rPr>
          <w:color w:val="000000"/>
          <w:sz w:val="28"/>
        </w:rPr>
        <w:t xml:space="preserve">Задание 2. </w:t>
      </w:r>
      <w:proofErr w:type="gramStart"/>
      <w:r>
        <w:rPr>
          <w:color w:val="000000"/>
          <w:sz w:val="28"/>
        </w:rPr>
        <w:t>Составьте  технологическую</w:t>
      </w:r>
      <w:proofErr w:type="gramEnd"/>
      <w:r>
        <w:rPr>
          <w:color w:val="000000"/>
          <w:sz w:val="28"/>
        </w:rPr>
        <w:t xml:space="preserve"> карту на «Салат из свежих помидоров и огурцов» по I колонке сборника рецептур. Данное задание целесообразно выполнять на компьютере с помощью программы MS </w:t>
      </w:r>
      <w:proofErr w:type="spellStart"/>
      <w:r>
        <w:rPr>
          <w:color w:val="000000"/>
          <w:sz w:val="28"/>
        </w:rPr>
        <w:t>Exell</w:t>
      </w:r>
      <w:proofErr w:type="spellEnd"/>
      <w:r>
        <w:rPr>
          <w:color w:val="000000"/>
          <w:sz w:val="28"/>
        </w:rPr>
        <w:t xml:space="preserve">, а затем импортировать в MS </w:t>
      </w:r>
      <w:proofErr w:type="spellStart"/>
      <w:r>
        <w:rPr>
          <w:color w:val="000000"/>
          <w:sz w:val="28"/>
        </w:rPr>
        <w:t>Word</w:t>
      </w:r>
      <w:proofErr w:type="spellEnd"/>
      <w:r>
        <w:rPr>
          <w:color w:val="000000"/>
          <w:sz w:val="28"/>
        </w:rPr>
        <w:t>.</w:t>
      </w:r>
    </w:p>
    <w:p w14:paraId="7C4A1C87" w14:textId="77777777" w:rsidR="00B12FAF" w:rsidRDefault="00B12FAF">
      <w:pPr>
        <w:pStyle w:val="2"/>
        <w:spacing w:before="0" w:after="0" w:line="360" w:lineRule="auto"/>
        <w:ind w:left="-5" w:right="58"/>
        <w:rPr>
          <w:rFonts w:ascii="Times New Roman" w:hAnsi="Times New Roman"/>
        </w:rPr>
      </w:pPr>
    </w:p>
    <w:p w14:paraId="4235660C" w14:textId="77777777" w:rsidR="00B12FAF" w:rsidRDefault="00542F87">
      <w:pPr>
        <w:pStyle w:val="2"/>
        <w:spacing w:before="0" w:after="0" w:line="360" w:lineRule="auto"/>
        <w:ind w:left="-5" w:right="5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7. Фонд оценочных средств для проведения промежуточной</w:t>
      </w:r>
    </w:p>
    <w:p w14:paraId="1598AFB5" w14:textId="77777777" w:rsidR="00B12FAF" w:rsidRDefault="00542F87">
      <w:pPr>
        <w:pStyle w:val="2"/>
        <w:spacing w:before="0" w:after="0" w:line="360" w:lineRule="auto"/>
        <w:ind w:left="-5" w:right="5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обучающихся по аттестации дисциплине</w:t>
      </w:r>
    </w:p>
    <w:p w14:paraId="1D9961F6" w14:textId="77777777" w:rsidR="00B12FAF" w:rsidRDefault="00542F87">
      <w:pPr>
        <w:spacing w:line="360" w:lineRule="auto"/>
        <w:ind w:left="-5" w:right="58" w:firstLine="713"/>
        <w:jc w:val="both"/>
        <w:rPr>
          <w:sz w:val="28"/>
          <w:szCs w:val="28"/>
        </w:rPr>
      </w:pPr>
      <w:r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204FDE7B" w14:textId="77777777" w:rsidR="00B12FAF" w:rsidRDefault="00542F87">
      <w:pPr>
        <w:spacing w:line="360" w:lineRule="auto"/>
        <w:ind w:left="-5" w:right="58"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4"/>
        <w:gridCol w:w="1984"/>
        <w:gridCol w:w="2694"/>
        <w:gridCol w:w="3255"/>
      </w:tblGrid>
      <w:tr w:rsidR="00B12FAF" w14:paraId="6BE62B47" w14:textId="77777777">
        <w:tc>
          <w:tcPr>
            <w:tcW w:w="2014" w:type="dxa"/>
            <w:shd w:val="clear" w:color="auto" w:fill="auto"/>
          </w:tcPr>
          <w:p w14:paraId="3316CC6E" w14:textId="77777777" w:rsidR="00B12FAF" w:rsidRDefault="00542F87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Наименование компетенции</w:t>
            </w:r>
          </w:p>
        </w:tc>
        <w:tc>
          <w:tcPr>
            <w:tcW w:w="1984" w:type="dxa"/>
          </w:tcPr>
          <w:p w14:paraId="0CAD7733" w14:textId="77777777" w:rsidR="00B12FAF" w:rsidRDefault="00542F87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Наименование  индикаторов достижения компетенции </w:t>
            </w:r>
          </w:p>
        </w:tc>
        <w:tc>
          <w:tcPr>
            <w:tcW w:w="2694" w:type="dxa"/>
          </w:tcPr>
          <w:p w14:paraId="75C28DD4" w14:textId="77777777" w:rsidR="00B12FAF" w:rsidRDefault="00542F87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255" w:type="dxa"/>
            <w:shd w:val="clear" w:color="auto" w:fill="auto"/>
          </w:tcPr>
          <w:p w14:paraId="43C807F5" w14:textId="77777777" w:rsidR="00B12FAF" w:rsidRDefault="00542F87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Типовые контрольные задания </w:t>
            </w:r>
          </w:p>
        </w:tc>
      </w:tr>
      <w:tr w:rsidR="00B12FAF" w14:paraId="6B95B129" w14:textId="77777777">
        <w:trPr>
          <w:trHeight w:val="276"/>
        </w:trPr>
        <w:tc>
          <w:tcPr>
            <w:tcW w:w="2014" w:type="dxa"/>
            <w:vMerge w:val="restart"/>
          </w:tcPr>
          <w:p w14:paraId="7817247F" w14:textId="77777777" w:rsidR="00B12FAF" w:rsidRDefault="00542F87">
            <w:pPr>
              <w:jc w:val="both"/>
            </w:pPr>
            <w:r>
              <w:t xml:space="preserve">Способен осуществлять управление ресурсами, организовывать и контролировать деятельность сотрудников служб и отделов гостиничного предприятия/гостиничного комплекса, проводить оценку эффективности деятельности гостиничного </w:t>
            </w:r>
            <w:r>
              <w:lastRenderedPageBreak/>
              <w:t xml:space="preserve">предприятия/гостиничного комплекса, в том числе на основе международных стандартов управленческой отчетности </w:t>
            </w:r>
          </w:p>
          <w:p w14:paraId="2AE016F2" w14:textId="77777777" w:rsidR="00B12FAF" w:rsidRDefault="00542F87">
            <w:r>
              <w:rPr>
                <w:rFonts w:eastAsia="timesnewromanpsmt"/>
              </w:rPr>
              <w:t>(ПКП-1)</w:t>
            </w:r>
          </w:p>
          <w:p w14:paraId="71DD10A9" w14:textId="77777777" w:rsidR="00B12FAF" w:rsidRDefault="00B12FAF">
            <w:pPr>
              <w:jc w:val="both"/>
              <w:rPr>
                <w:rFonts w:eastAsia="timesnewromanpsmt"/>
              </w:rPr>
            </w:pPr>
          </w:p>
        </w:tc>
        <w:tc>
          <w:tcPr>
            <w:tcW w:w="1984" w:type="dxa"/>
            <w:vMerge w:val="restart"/>
          </w:tcPr>
          <w:p w14:paraId="48D51FED" w14:textId="77777777" w:rsidR="00B12FAF" w:rsidRDefault="00542F87" w:rsidP="00542F87">
            <w:pPr>
              <w:pStyle w:val="afff"/>
              <w:numPr>
                <w:ilvl w:val="0"/>
                <w:numId w:val="4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ind w:left="0"/>
            </w:pPr>
            <w:r>
              <w:rPr>
                <w:highlight w:val="white"/>
              </w:rPr>
              <w:lastRenderedPageBreak/>
              <w:t xml:space="preserve">Проводит сбор, обработку и анализ информации о факторах внешней и внутренней среды </w:t>
            </w:r>
            <w:r>
              <w:rPr>
                <w:rFonts w:eastAsia="Liberation Sans"/>
                <w:color w:val="000000"/>
                <w:highlight w:val="white"/>
              </w:rPr>
              <w:t>гостиничного комплекса, необходимой для планирования и организации деятельности служб и отделов гостиничного предприятия/гос</w:t>
            </w:r>
            <w:r>
              <w:rPr>
                <w:rFonts w:eastAsia="Liberation Sans"/>
                <w:color w:val="000000"/>
                <w:highlight w:val="white"/>
              </w:rPr>
              <w:lastRenderedPageBreak/>
              <w:t>тиничного комплекса.</w:t>
            </w:r>
          </w:p>
          <w:p w14:paraId="33369CBE" w14:textId="77777777" w:rsidR="00B12FAF" w:rsidRDefault="00B12F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5127F01A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 xml:space="preserve">2. Владеет стратегическими и тактическими методами анализа и оценки потребности служб отделов </w:t>
            </w:r>
          </w:p>
          <w:p w14:paraId="0432EF70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гостиничного предприятия/гостиничного комплекса в</w:t>
            </w:r>
          </w:p>
          <w:p w14:paraId="311854EF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материальных ресурсах и персонале.</w:t>
            </w:r>
          </w:p>
          <w:p w14:paraId="0D7F25FA" w14:textId="77777777" w:rsidR="00B12FAF" w:rsidRDefault="00B12F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61E0906E" w14:textId="77777777" w:rsidR="00B12FAF" w:rsidRDefault="00B12F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7F11B708" w14:textId="77777777" w:rsidR="00B12FAF" w:rsidRDefault="00B12F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65A79D66" w14:textId="77777777" w:rsidR="00B12FAF" w:rsidRDefault="00B12F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6A4E36AE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3. Владеет методиками стратегического и</w:t>
            </w:r>
          </w:p>
          <w:p w14:paraId="5594AF3D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оперативного анализа и оценки эффективности</w:t>
            </w:r>
          </w:p>
          <w:p w14:paraId="4413A4EE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деятельности гостиничного предприятия/комплекса, в том числе на основе</w:t>
            </w:r>
          </w:p>
          <w:p w14:paraId="40AB1C45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международных стандартов управленческой отчетности.</w:t>
            </w:r>
          </w:p>
          <w:p w14:paraId="7F686CC9" w14:textId="77777777" w:rsidR="00B12FAF" w:rsidRDefault="00B12F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64226689" w14:textId="77777777" w:rsidR="00B12FAF" w:rsidRDefault="00B12F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16C47801" w14:textId="77777777" w:rsidR="00B12FAF" w:rsidRDefault="00B12F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0A3C76DD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4. Демонстрирует навыки координации и контроля деятельности служб и отделов</w:t>
            </w:r>
          </w:p>
          <w:p w14:paraId="4CA8AE1D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/>
                <w:highlight w:val="white"/>
              </w:rPr>
            </w:pPr>
            <w:r>
              <w:rPr>
                <w:rFonts w:eastAsia="Liberation Sans"/>
                <w:color w:val="000000"/>
                <w:highlight w:val="white"/>
              </w:rPr>
              <w:t xml:space="preserve">гостиничного предприятия/ гостиничного комплекса с применением эффективных </w:t>
            </w:r>
            <w:r>
              <w:rPr>
                <w:rFonts w:eastAsia="Liberation Sans"/>
                <w:color w:val="000000"/>
                <w:highlight w:val="white"/>
              </w:rPr>
              <w:lastRenderedPageBreak/>
              <w:t>форм и методов контроля бизнес-процессов.</w:t>
            </w:r>
          </w:p>
        </w:tc>
        <w:tc>
          <w:tcPr>
            <w:tcW w:w="2694" w:type="dxa"/>
            <w:vMerge w:val="restart"/>
            <w:shd w:val="clear" w:color="FFFFFF" w:fill="FFFFFF"/>
          </w:tcPr>
          <w:p w14:paraId="7E2C605A" w14:textId="77777777" w:rsidR="00B12FAF" w:rsidRDefault="00542F87" w:rsidP="00542F87">
            <w:pPr>
              <w:numPr>
                <w:ilvl w:val="0"/>
                <w:numId w:val="45"/>
              </w:numPr>
              <w:ind w:left="0"/>
              <w:jc w:val="both"/>
            </w:pPr>
            <w:r>
              <w:rPr>
                <w:rFonts w:eastAsia="Arial Unicode MS"/>
                <w:b/>
              </w:rPr>
              <w:lastRenderedPageBreak/>
              <w:t xml:space="preserve">Знать: </w:t>
            </w:r>
            <w:r>
              <w:rPr>
                <w:highlight w:val="white"/>
              </w:rPr>
              <w:t xml:space="preserve">факторы внешней и внутренней среды </w:t>
            </w:r>
            <w:r>
              <w:rPr>
                <w:rFonts w:eastAsia="Liberation Sans"/>
                <w:color w:val="000000"/>
                <w:highlight w:val="white"/>
              </w:rPr>
              <w:t>гостиничного комплекса, необходимой для планирования и организации деятельности служб и отделов гостиничного предприятия/гостиничного комплекса.</w:t>
            </w:r>
          </w:p>
          <w:p w14:paraId="07796A63" w14:textId="77777777" w:rsidR="00B12FAF" w:rsidRDefault="00542F87">
            <w:r>
              <w:rPr>
                <w:rFonts w:eastAsia="Arial Unicode MS"/>
                <w:b/>
              </w:rPr>
              <w:t xml:space="preserve">Уметь: </w:t>
            </w:r>
            <w:r>
              <w:t>п</w:t>
            </w:r>
            <w:r>
              <w:rPr>
                <w:highlight w:val="white"/>
              </w:rPr>
              <w:t xml:space="preserve">роводить сбор, обработку и анализ информации о факторах внешней и внутренней среды </w:t>
            </w:r>
            <w:r>
              <w:rPr>
                <w:rFonts w:eastAsia="Liberation Sans"/>
                <w:color w:val="000000"/>
                <w:highlight w:val="white"/>
              </w:rPr>
              <w:t>гостиничного комплекса</w:t>
            </w:r>
            <w:r>
              <w:rPr>
                <w:rFonts w:eastAsia="Liberation Sans"/>
                <w:color w:val="000000"/>
              </w:rPr>
              <w:t>.</w:t>
            </w:r>
          </w:p>
          <w:p w14:paraId="57F31E06" w14:textId="77777777" w:rsidR="00B12FAF" w:rsidRDefault="00B12FAF">
            <w:pPr>
              <w:rPr>
                <w:rFonts w:eastAsia="timesnewromanpsmt"/>
              </w:rPr>
            </w:pPr>
          </w:p>
          <w:p w14:paraId="24D39FA7" w14:textId="77777777" w:rsidR="00B12FAF" w:rsidRDefault="00B12FAF">
            <w:pPr>
              <w:rPr>
                <w:rFonts w:eastAsia="timesnewromanpsmt"/>
              </w:rPr>
            </w:pPr>
          </w:p>
          <w:p w14:paraId="65A08A7B" w14:textId="77777777" w:rsidR="00B12FAF" w:rsidRDefault="00B12FAF">
            <w:pPr>
              <w:rPr>
                <w:rFonts w:eastAsia="timesnewromanpsmt"/>
              </w:rPr>
            </w:pPr>
          </w:p>
          <w:p w14:paraId="5AED6F18" w14:textId="77777777" w:rsidR="00B12FAF" w:rsidRDefault="00B12FAF">
            <w:pPr>
              <w:rPr>
                <w:rFonts w:eastAsia="timesnewromanpsmt"/>
              </w:rPr>
            </w:pPr>
          </w:p>
          <w:p w14:paraId="61CBC076" w14:textId="77777777" w:rsidR="00B12FAF" w:rsidRDefault="00B12FAF">
            <w:pPr>
              <w:rPr>
                <w:rFonts w:eastAsia="timesnewromanpsmt"/>
              </w:rPr>
            </w:pPr>
          </w:p>
          <w:p w14:paraId="60A3596A" w14:textId="77777777" w:rsidR="00B12FAF" w:rsidRDefault="00B12FAF">
            <w:pPr>
              <w:rPr>
                <w:rFonts w:eastAsia="timesnewromanpsmt"/>
              </w:rPr>
            </w:pPr>
          </w:p>
          <w:p w14:paraId="75AA1C95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rPr>
                <w:rFonts w:eastAsia="Liberation Sans"/>
                <w:color w:val="000000"/>
                <w:highlight w:val="white"/>
              </w:rPr>
              <w:t>методы анализа и оценки потребности служб отделов и</w:t>
            </w:r>
          </w:p>
          <w:p w14:paraId="1A17819C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гостиничного предприятия/гостиничного комплекса в</w:t>
            </w:r>
          </w:p>
          <w:p w14:paraId="12D3EC5B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/>
              </w:rPr>
            </w:pPr>
            <w:r>
              <w:rPr>
                <w:rFonts w:eastAsia="Liberation Sans"/>
                <w:color w:val="000000"/>
                <w:highlight w:val="white"/>
              </w:rPr>
              <w:t>материальных ресурсах и персонале.</w:t>
            </w:r>
          </w:p>
          <w:p w14:paraId="671F18C0" w14:textId="77777777" w:rsidR="00B12FAF" w:rsidRDefault="00B12F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2F0578B5" w14:textId="77777777" w:rsidR="00B12FAF" w:rsidRDefault="00B12F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7FF4945D" w14:textId="77777777" w:rsidR="00B12FAF" w:rsidRDefault="00B12F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64ECA11B" w14:textId="77777777" w:rsidR="00B12FAF" w:rsidRDefault="00B12F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64ED633F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применять стратегический или тактический </w:t>
            </w:r>
            <w:r>
              <w:rPr>
                <w:rFonts w:eastAsia="Liberation Sans"/>
                <w:color w:val="000000"/>
                <w:highlight w:val="white"/>
              </w:rPr>
              <w:t>метод анализа и оценки потребности служб отделов</w:t>
            </w:r>
          </w:p>
          <w:p w14:paraId="02054AF2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гостиничного предприятия/гостиничного комплекса</w:t>
            </w:r>
            <w:r>
              <w:rPr>
                <w:rFonts w:eastAsia="Liberation Sans"/>
                <w:color w:val="000000"/>
              </w:rPr>
              <w:t>.</w:t>
            </w:r>
          </w:p>
          <w:p w14:paraId="2018DE56" w14:textId="77777777" w:rsidR="00B12FAF" w:rsidRDefault="00B12F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75165A77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rPr>
                <w:rFonts w:eastAsia="Liberation Sans"/>
                <w:color w:val="000000"/>
                <w:highlight w:val="white"/>
              </w:rPr>
              <w:t>методики стратегического и</w:t>
            </w:r>
          </w:p>
          <w:p w14:paraId="7599742C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оперативного анализа и оценки эффективности</w:t>
            </w:r>
          </w:p>
          <w:p w14:paraId="1B0AC063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деятельности гостиничного предприятия/комплекса</w:t>
            </w:r>
            <w:r>
              <w:rPr>
                <w:rFonts w:eastAsia="Liberation Sans"/>
                <w:color w:val="000000"/>
              </w:rPr>
              <w:t>.</w:t>
            </w:r>
          </w:p>
          <w:p w14:paraId="068347F2" w14:textId="77777777" w:rsidR="00B12FAF" w:rsidRDefault="00B12FAF">
            <w:pPr>
              <w:jc w:val="both"/>
            </w:pPr>
          </w:p>
          <w:p w14:paraId="756BC84E" w14:textId="77777777" w:rsidR="00B12FAF" w:rsidRDefault="00B12FAF">
            <w:pPr>
              <w:jc w:val="both"/>
            </w:pPr>
          </w:p>
          <w:p w14:paraId="42F05DC9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применять ту или иную методику </w:t>
            </w:r>
            <w:r>
              <w:rPr>
                <w:rFonts w:eastAsia="Liberation Sans"/>
                <w:color w:val="000000"/>
                <w:highlight w:val="white"/>
              </w:rPr>
              <w:t>стратегического и</w:t>
            </w:r>
          </w:p>
          <w:p w14:paraId="1A4AAED4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оперативного анализа и оценки эффективности</w:t>
            </w:r>
          </w:p>
          <w:p w14:paraId="3E21C771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Liberation Sans"/>
                <w:color w:val="000000"/>
                <w:highlight w:val="white"/>
              </w:rPr>
              <w:t>деятельности гостиничного предприятия/комплекс</w:t>
            </w:r>
            <w:r>
              <w:rPr>
                <w:rFonts w:eastAsia="Liberation Sans"/>
                <w:color w:val="000000"/>
              </w:rPr>
              <w:t>а.</w:t>
            </w:r>
          </w:p>
          <w:p w14:paraId="30ED1E62" w14:textId="77777777" w:rsidR="00B12FAF" w:rsidRDefault="00B12F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13B35166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t xml:space="preserve">особенности </w:t>
            </w:r>
            <w:r>
              <w:rPr>
                <w:rFonts w:eastAsia="Liberation Sans"/>
                <w:color w:val="000000"/>
                <w:highlight w:val="white"/>
              </w:rPr>
              <w:t>координации и контроля деятельности служб и отделов</w:t>
            </w:r>
          </w:p>
          <w:p w14:paraId="61466795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  <w:rPr>
                <w:rFonts w:eastAsia="Liberation Sans"/>
                <w:color w:val="000000"/>
              </w:rPr>
            </w:pPr>
            <w:r>
              <w:rPr>
                <w:rFonts w:eastAsia="Liberation Sans"/>
                <w:color w:val="000000"/>
                <w:highlight w:val="white"/>
              </w:rPr>
              <w:t xml:space="preserve">гостиничного предприятия/ </w:t>
            </w:r>
            <w:r>
              <w:rPr>
                <w:rFonts w:eastAsia="Liberation Sans"/>
                <w:color w:val="000000"/>
                <w:highlight w:val="white"/>
              </w:rPr>
              <w:lastRenderedPageBreak/>
              <w:t>гостиничного комплекса</w:t>
            </w:r>
            <w:r>
              <w:rPr>
                <w:rFonts w:eastAsia="Liberation Sans"/>
                <w:color w:val="000000"/>
              </w:rPr>
              <w:t>.</w:t>
            </w:r>
          </w:p>
          <w:p w14:paraId="65009B70" w14:textId="77777777" w:rsidR="00B12FAF" w:rsidRDefault="00B12F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themeColor="background1" w:fill="FFFFFF" w:themeFill="background1"/>
            </w:pPr>
          </w:p>
          <w:p w14:paraId="63580F7F" w14:textId="77777777" w:rsidR="00B12FAF" w:rsidRDefault="00542F87"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>применять э</w:t>
            </w:r>
            <w:r>
              <w:rPr>
                <w:rFonts w:eastAsia="Liberation Sans"/>
                <w:color w:val="000000"/>
                <w:highlight w:val="white"/>
              </w:rPr>
              <w:t>ффективные формы и методы контроля бизнес-процессов.</w:t>
            </w:r>
          </w:p>
          <w:p w14:paraId="445765FC" w14:textId="77777777" w:rsidR="00B12FAF" w:rsidRDefault="00B12FAF">
            <w:pPr>
              <w:jc w:val="both"/>
              <w:rPr>
                <w:rFonts w:eastAsia="timesnewromanpsmt"/>
                <w:color w:val="000000"/>
                <w:highlight w:val="white"/>
              </w:rPr>
            </w:pPr>
          </w:p>
        </w:tc>
        <w:tc>
          <w:tcPr>
            <w:tcW w:w="3255" w:type="dxa"/>
            <w:vMerge w:val="restart"/>
            <w:shd w:val="clear" w:color="FFFFFF" w:fill="FFFFFF"/>
          </w:tcPr>
          <w:p w14:paraId="67F04F22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Задание</w:t>
            </w:r>
          </w:p>
          <w:p w14:paraId="0918BC59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color w:val="000000"/>
              </w:rPr>
              <w:t xml:space="preserve">Заказ-счет выписывается </w:t>
            </w:r>
            <w:proofErr w:type="gramStart"/>
            <w:r>
              <w:rPr>
                <w:color w:val="000000"/>
              </w:rPr>
              <w:t>в ?</w:t>
            </w:r>
            <w:proofErr w:type="gramEnd"/>
          </w:p>
          <w:p w14:paraId="14FE5284" w14:textId="77777777" w:rsidR="00B12FAF" w:rsidRDefault="00542F87" w:rsidP="00542F87">
            <w:pPr>
              <w:numPr>
                <w:ilvl w:val="0"/>
                <w:numId w:val="5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В 2-ух экземплярах</w:t>
            </w:r>
          </w:p>
          <w:p w14:paraId="7BB03D8F" w14:textId="77777777" w:rsidR="00B12FAF" w:rsidRDefault="00542F87" w:rsidP="00542F87">
            <w:pPr>
              <w:numPr>
                <w:ilvl w:val="0"/>
                <w:numId w:val="5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В 5-ти экземплярах</w:t>
            </w:r>
          </w:p>
          <w:p w14:paraId="33368C37" w14:textId="77777777" w:rsidR="00B12FAF" w:rsidRDefault="00542F87" w:rsidP="00542F87">
            <w:pPr>
              <w:numPr>
                <w:ilvl w:val="0"/>
                <w:numId w:val="5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В 1-ом экземпляре</w:t>
            </w:r>
          </w:p>
          <w:p w14:paraId="4EADD7CC" w14:textId="77777777" w:rsidR="00B12FAF" w:rsidRDefault="00542F87" w:rsidP="00542F87">
            <w:pPr>
              <w:numPr>
                <w:ilvl w:val="0"/>
                <w:numId w:val="5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В 6-и экземплярах</w:t>
            </w:r>
          </w:p>
          <w:p w14:paraId="7E3C8153" w14:textId="77777777" w:rsidR="00B12FAF" w:rsidRDefault="00542F87" w:rsidP="00542F87">
            <w:pPr>
              <w:numPr>
                <w:ilvl w:val="0"/>
                <w:numId w:val="5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Все ответы верны</w:t>
            </w:r>
          </w:p>
          <w:p w14:paraId="723A53A5" w14:textId="77777777" w:rsidR="00B12FAF" w:rsidRDefault="00B12F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</w:p>
          <w:p w14:paraId="42A7E2F1" w14:textId="77777777" w:rsidR="00B12FAF" w:rsidRDefault="00B12F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</w:p>
          <w:p w14:paraId="3DBA1716" w14:textId="77777777" w:rsidR="00B12FAF" w:rsidRDefault="00B12F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</w:p>
          <w:p w14:paraId="2714712C" w14:textId="77777777" w:rsidR="00B12FAF" w:rsidRDefault="00B12F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</w:p>
          <w:p w14:paraId="56467814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Задание</w:t>
            </w:r>
          </w:p>
          <w:p w14:paraId="687981F6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color w:val="000000"/>
              </w:rPr>
              <w:t xml:space="preserve"> Меню это?</w:t>
            </w:r>
          </w:p>
          <w:p w14:paraId="187BAD63" w14:textId="77777777" w:rsidR="00B12FAF" w:rsidRDefault="00542F87" w:rsidP="00542F87">
            <w:pPr>
              <w:numPr>
                <w:ilvl w:val="0"/>
                <w:numId w:val="5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Соответствующий документ</w:t>
            </w:r>
          </w:p>
          <w:p w14:paraId="5BB75B79" w14:textId="77777777" w:rsidR="00B12FAF" w:rsidRDefault="00542F87" w:rsidP="00542F87">
            <w:pPr>
              <w:numPr>
                <w:ilvl w:val="0"/>
                <w:numId w:val="5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 xml:space="preserve">Перечень закусок, блюд, напитков, мучных кондитерских </w:t>
            </w:r>
            <w:proofErr w:type="gramStart"/>
            <w:r>
              <w:rPr>
                <w:color w:val="000000"/>
              </w:rPr>
              <w:t>изделий ,</w:t>
            </w:r>
            <w:proofErr w:type="gramEnd"/>
            <w:r>
              <w:rPr>
                <w:color w:val="000000"/>
              </w:rPr>
              <w:t xml:space="preserve"> имеющихся в продаже на </w:t>
            </w:r>
            <w:r>
              <w:rPr>
                <w:color w:val="000000"/>
              </w:rPr>
              <w:lastRenderedPageBreak/>
              <w:t>данный день с указанием цены</w:t>
            </w:r>
          </w:p>
          <w:p w14:paraId="243D06C0" w14:textId="77777777" w:rsidR="00B12FAF" w:rsidRDefault="00542F87" w:rsidP="00542F87">
            <w:pPr>
              <w:numPr>
                <w:ilvl w:val="0"/>
                <w:numId w:val="5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Накладная</w:t>
            </w:r>
          </w:p>
          <w:p w14:paraId="5438CCC4" w14:textId="77777777" w:rsidR="00B12FAF" w:rsidRDefault="00542F87" w:rsidP="00542F87">
            <w:pPr>
              <w:numPr>
                <w:ilvl w:val="0"/>
                <w:numId w:val="5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Сертификат</w:t>
            </w:r>
          </w:p>
          <w:p w14:paraId="22144CF4" w14:textId="77777777" w:rsidR="00B12FAF" w:rsidRDefault="00542F87" w:rsidP="00542F87">
            <w:pPr>
              <w:numPr>
                <w:ilvl w:val="0"/>
                <w:numId w:val="5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Товарный чек</w:t>
            </w:r>
          </w:p>
          <w:p w14:paraId="7FD8E6A2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Задание</w:t>
            </w:r>
          </w:p>
          <w:p w14:paraId="3F14C552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color w:val="000000"/>
              </w:rPr>
              <w:t>Торговый зал это?</w:t>
            </w:r>
          </w:p>
          <w:p w14:paraId="1AE2A6FE" w14:textId="77777777" w:rsidR="00B12FAF" w:rsidRDefault="00542F87" w:rsidP="00542F87">
            <w:pPr>
              <w:numPr>
                <w:ilvl w:val="0"/>
                <w:numId w:val="5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Помещения для складов</w:t>
            </w:r>
          </w:p>
          <w:p w14:paraId="042D2DB4" w14:textId="77777777" w:rsidR="00B12FAF" w:rsidRDefault="00542F87" w:rsidP="00542F87">
            <w:pPr>
              <w:numPr>
                <w:ilvl w:val="0"/>
                <w:numId w:val="5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Помещения для людей.</w:t>
            </w:r>
          </w:p>
          <w:p w14:paraId="543EF42F" w14:textId="77777777" w:rsidR="00B12FAF" w:rsidRDefault="00542F87" w:rsidP="00542F87">
            <w:pPr>
              <w:numPr>
                <w:ilvl w:val="0"/>
                <w:numId w:val="5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Помещения для развлечений</w:t>
            </w:r>
          </w:p>
          <w:p w14:paraId="0E2A85D8" w14:textId="77777777" w:rsidR="00B12FAF" w:rsidRDefault="00542F87" w:rsidP="00542F87">
            <w:pPr>
              <w:numPr>
                <w:ilvl w:val="0"/>
                <w:numId w:val="5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Помещения, где принимают и обслуживают посетителя</w:t>
            </w:r>
          </w:p>
          <w:p w14:paraId="105D6FFC" w14:textId="77777777" w:rsidR="00B12FAF" w:rsidRDefault="00542F87" w:rsidP="00542F87">
            <w:pPr>
              <w:numPr>
                <w:ilvl w:val="0"/>
                <w:numId w:val="5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Помещения для детей</w:t>
            </w:r>
          </w:p>
          <w:p w14:paraId="6B9DD915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Задание</w:t>
            </w:r>
          </w:p>
          <w:p w14:paraId="219DDFDC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color w:val="000000"/>
              </w:rPr>
              <w:t>На какие классы делятся предприятия общественного питания?</w:t>
            </w:r>
          </w:p>
          <w:p w14:paraId="40A1BDAF" w14:textId="77777777" w:rsidR="00B12FAF" w:rsidRDefault="00542F87" w:rsidP="00542F87">
            <w:pPr>
              <w:numPr>
                <w:ilvl w:val="0"/>
                <w:numId w:val="5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Люкс первый, второй</w:t>
            </w:r>
          </w:p>
          <w:p w14:paraId="17F6B659" w14:textId="77777777" w:rsidR="00B12FAF" w:rsidRDefault="00542F87" w:rsidP="00542F87">
            <w:pPr>
              <w:numPr>
                <w:ilvl w:val="0"/>
                <w:numId w:val="5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Люкс, высший, первый</w:t>
            </w:r>
          </w:p>
          <w:p w14:paraId="6EBE2AA7" w14:textId="77777777" w:rsidR="00B12FAF" w:rsidRDefault="00542F87" w:rsidP="00542F87">
            <w:pPr>
              <w:numPr>
                <w:ilvl w:val="0"/>
                <w:numId w:val="5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Первый, Второй</w:t>
            </w:r>
          </w:p>
          <w:p w14:paraId="10773CF6" w14:textId="77777777" w:rsidR="00B12FAF" w:rsidRDefault="00542F87" w:rsidP="00542F87">
            <w:pPr>
              <w:numPr>
                <w:ilvl w:val="0"/>
                <w:numId w:val="5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Второй, экстра</w:t>
            </w:r>
          </w:p>
          <w:p w14:paraId="496A593F" w14:textId="77777777" w:rsidR="00B12FAF" w:rsidRDefault="00542F87" w:rsidP="00542F87">
            <w:pPr>
              <w:numPr>
                <w:ilvl w:val="0"/>
                <w:numId w:val="5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Третий</w:t>
            </w:r>
          </w:p>
          <w:p w14:paraId="0FEEA25A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Задание</w:t>
            </w:r>
          </w:p>
          <w:p w14:paraId="50D70FB7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color w:val="000000"/>
              </w:rPr>
              <w:t>Группа меню за определенный период времени носит название:</w:t>
            </w:r>
          </w:p>
          <w:p w14:paraId="6582C216" w14:textId="77777777" w:rsidR="00B12FAF" w:rsidRDefault="00542F87" w:rsidP="00542F87">
            <w:pPr>
              <w:numPr>
                <w:ilvl w:val="0"/>
                <w:numId w:val="5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 xml:space="preserve">A </w:t>
            </w:r>
            <w:proofErr w:type="spellStart"/>
            <w:r>
              <w:rPr>
                <w:color w:val="000000"/>
              </w:rPr>
              <w:t>la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carte</w:t>
            </w:r>
            <w:proofErr w:type="spellEnd"/>
            <w:r>
              <w:rPr>
                <w:color w:val="000000"/>
              </w:rPr>
              <w:t>;</w:t>
            </w:r>
          </w:p>
          <w:p w14:paraId="645CA154" w14:textId="77777777" w:rsidR="00B12FAF" w:rsidRDefault="00542F87" w:rsidP="00542F87">
            <w:pPr>
              <w:numPr>
                <w:ilvl w:val="0"/>
                <w:numId w:val="5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Табльдот;</w:t>
            </w:r>
          </w:p>
          <w:p w14:paraId="50A5FD77" w14:textId="77777777" w:rsidR="00B12FAF" w:rsidRDefault="00542F87" w:rsidP="00542F87">
            <w:pPr>
              <w:numPr>
                <w:ilvl w:val="0"/>
                <w:numId w:val="5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proofErr w:type="spellStart"/>
            <w:r>
              <w:rPr>
                <w:color w:val="000000"/>
              </w:rPr>
              <w:t>Сarte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du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jour</w:t>
            </w:r>
            <w:proofErr w:type="spellEnd"/>
            <w:r>
              <w:rPr>
                <w:color w:val="000000"/>
              </w:rPr>
              <w:t>;</w:t>
            </w:r>
          </w:p>
          <w:p w14:paraId="0AF991EE" w14:textId="77777777" w:rsidR="00B12FAF" w:rsidRDefault="00542F87" w:rsidP="00542F87">
            <w:pPr>
              <w:numPr>
                <w:ilvl w:val="0"/>
                <w:numId w:val="5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Стол-буфет;</w:t>
            </w:r>
          </w:p>
          <w:p w14:paraId="236006D1" w14:textId="77777777" w:rsidR="00B12FAF" w:rsidRDefault="00542F87" w:rsidP="00542F87">
            <w:pPr>
              <w:numPr>
                <w:ilvl w:val="0"/>
                <w:numId w:val="5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Шведский стол;</w:t>
            </w:r>
          </w:p>
          <w:p w14:paraId="35F251F9" w14:textId="77777777" w:rsidR="00B12FAF" w:rsidRDefault="00542F87" w:rsidP="00542F87">
            <w:pPr>
              <w:numPr>
                <w:ilvl w:val="0"/>
                <w:numId w:val="54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Цикличное меню.</w:t>
            </w:r>
          </w:p>
          <w:p w14:paraId="2C3F9354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Задание</w:t>
            </w:r>
          </w:p>
          <w:p w14:paraId="1E03B723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proofErr w:type="gramStart"/>
            <w:r>
              <w:rPr>
                <w:color w:val="000000"/>
              </w:rPr>
              <w:t>Температура  в</w:t>
            </w:r>
            <w:proofErr w:type="gramEnd"/>
            <w:r>
              <w:rPr>
                <w:color w:val="000000"/>
              </w:rPr>
              <w:t xml:space="preserve"> первом гнезде для мытья кухонной посуды составляет:</w:t>
            </w:r>
          </w:p>
          <w:p w14:paraId="0F958758" w14:textId="77777777" w:rsidR="00B12FAF" w:rsidRDefault="00542F87" w:rsidP="00542F87">
            <w:pPr>
              <w:numPr>
                <w:ilvl w:val="0"/>
                <w:numId w:val="5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65-70°С;</w:t>
            </w:r>
          </w:p>
          <w:p w14:paraId="7675F556" w14:textId="77777777" w:rsidR="00B12FAF" w:rsidRDefault="00542F87" w:rsidP="00542F87">
            <w:pPr>
              <w:numPr>
                <w:ilvl w:val="0"/>
                <w:numId w:val="5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45-55°С;</w:t>
            </w:r>
          </w:p>
          <w:p w14:paraId="2651D131" w14:textId="77777777" w:rsidR="00B12FAF" w:rsidRDefault="00542F87" w:rsidP="00542F87">
            <w:pPr>
              <w:numPr>
                <w:ilvl w:val="0"/>
                <w:numId w:val="5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35-40°С;</w:t>
            </w:r>
          </w:p>
          <w:p w14:paraId="2BD2FC79" w14:textId="77777777" w:rsidR="00B12FAF" w:rsidRDefault="00542F87" w:rsidP="00542F87">
            <w:pPr>
              <w:numPr>
                <w:ilvl w:val="0"/>
                <w:numId w:val="5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45-50°С.</w:t>
            </w:r>
          </w:p>
          <w:p w14:paraId="582C8639" w14:textId="77777777" w:rsidR="00B12FAF" w:rsidRDefault="00542F87" w:rsidP="00542F87">
            <w:pPr>
              <w:numPr>
                <w:ilvl w:val="0"/>
                <w:numId w:val="55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85-90°С.</w:t>
            </w:r>
          </w:p>
          <w:p w14:paraId="3F26117F" w14:textId="77777777" w:rsidR="00B12FAF" w:rsidRDefault="00B12F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/>
            </w:pPr>
          </w:p>
          <w:p w14:paraId="327A1858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Задание</w:t>
            </w:r>
          </w:p>
          <w:p w14:paraId="1104AE54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color w:val="000000"/>
              </w:rPr>
              <w:t>В каком цехе приготавливают горячие супы, бульоны, гарниры?</w:t>
            </w:r>
          </w:p>
          <w:p w14:paraId="7BA0957E" w14:textId="77777777" w:rsidR="00B12FAF" w:rsidRDefault="00542F87" w:rsidP="00542F87">
            <w:pPr>
              <w:numPr>
                <w:ilvl w:val="0"/>
                <w:numId w:val="5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Холодный цех</w:t>
            </w:r>
          </w:p>
          <w:p w14:paraId="5A93FFD4" w14:textId="77777777" w:rsidR="00B12FAF" w:rsidRDefault="00542F87" w:rsidP="00542F87">
            <w:pPr>
              <w:numPr>
                <w:ilvl w:val="0"/>
                <w:numId w:val="5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Кулинарный цех</w:t>
            </w:r>
          </w:p>
          <w:p w14:paraId="7ACA47FF" w14:textId="77777777" w:rsidR="00B12FAF" w:rsidRDefault="00542F87" w:rsidP="00542F87">
            <w:pPr>
              <w:numPr>
                <w:ilvl w:val="0"/>
                <w:numId w:val="5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lastRenderedPageBreak/>
              <w:t>Горячий цех</w:t>
            </w:r>
          </w:p>
          <w:p w14:paraId="3D38F5A0" w14:textId="77777777" w:rsidR="00B12FAF" w:rsidRDefault="00542F87" w:rsidP="00542F87">
            <w:pPr>
              <w:numPr>
                <w:ilvl w:val="0"/>
                <w:numId w:val="5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Все ответы верны</w:t>
            </w:r>
          </w:p>
          <w:p w14:paraId="4D33DBDB" w14:textId="77777777" w:rsidR="00B12FAF" w:rsidRDefault="00542F87" w:rsidP="00542F87">
            <w:pPr>
              <w:numPr>
                <w:ilvl w:val="0"/>
                <w:numId w:val="56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Кондитерский цех</w:t>
            </w:r>
          </w:p>
          <w:p w14:paraId="59864D81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Задание</w:t>
            </w:r>
          </w:p>
          <w:p w14:paraId="10582BC0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color w:val="000000"/>
              </w:rPr>
            </w:pPr>
            <w:r>
              <w:rPr>
                <w:color w:val="000000"/>
              </w:rPr>
              <w:t xml:space="preserve"> Холодный цех предназначен для</w:t>
            </w:r>
          </w:p>
          <w:p w14:paraId="21932F15" w14:textId="77777777" w:rsidR="00B12FAF" w:rsidRDefault="00542F87" w:rsidP="00542F87">
            <w:pPr>
              <w:numPr>
                <w:ilvl w:val="0"/>
                <w:numId w:val="5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Выдачи супов</w:t>
            </w:r>
          </w:p>
          <w:p w14:paraId="2681F34D" w14:textId="77777777" w:rsidR="00B12FAF" w:rsidRDefault="00542F87" w:rsidP="00542F87">
            <w:pPr>
              <w:numPr>
                <w:ilvl w:val="0"/>
                <w:numId w:val="5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Приема грязной посуды</w:t>
            </w:r>
          </w:p>
          <w:p w14:paraId="625F8D10" w14:textId="77777777" w:rsidR="00B12FAF" w:rsidRDefault="00542F87" w:rsidP="00542F87">
            <w:pPr>
              <w:numPr>
                <w:ilvl w:val="0"/>
                <w:numId w:val="5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Выдачи заказов</w:t>
            </w:r>
          </w:p>
          <w:p w14:paraId="06B39295" w14:textId="77777777" w:rsidR="00B12FAF" w:rsidRDefault="00542F87" w:rsidP="00542F87">
            <w:pPr>
              <w:numPr>
                <w:ilvl w:val="0"/>
                <w:numId w:val="5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Выдачи салатов</w:t>
            </w:r>
          </w:p>
          <w:p w14:paraId="320B0398" w14:textId="77777777" w:rsidR="00B12FAF" w:rsidRDefault="00542F87" w:rsidP="00542F87">
            <w:pPr>
              <w:numPr>
                <w:ilvl w:val="0"/>
                <w:numId w:val="57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142" w:firstLine="0"/>
            </w:pPr>
            <w:r>
              <w:rPr>
                <w:color w:val="000000"/>
              </w:rPr>
              <w:t>Буфета</w:t>
            </w:r>
          </w:p>
        </w:tc>
      </w:tr>
      <w:tr w:rsidR="00B12FAF" w14:paraId="1D947496" w14:textId="77777777">
        <w:trPr>
          <w:trHeight w:val="276"/>
        </w:trPr>
        <w:tc>
          <w:tcPr>
            <w:tcW w:w="2014" w:type="dxa"/>
            <w:vMerge w:val="restart"/>
          </w:tcPr>
          <w:p w14:paraId="68BA7504" w14:textId="77777777" w:rsidR="00B12FAF" w:rsidRDefault="00542F87">
            <w:pPr>
              <w:jc w:val="both"/>
            </w:pPr>
            <w:r>
              <w:lastRenderedPageBreak/>
              <w:t>Способен к взаимодействию с потребителями, партнерами, собственниками бизнеса, а также с другими заинтересованными сторонами, в том числе с использованием информационных и коммуникативных технологий, корпоративных стандартов сервиса и регламентов процессов обслуживания.</w:t>
            </w:r>
          </w:p>
          <w:p w14:paraId="542815DC" w14:textId="77777777" w:rsidR="00B12FAF" w:rsidRDefault="00542F87">
            <w:r>
              <w:rPr>
                <w:rFonts w:eastAsia="timesnewromanpsmt"/>
              </w:rPr>
              <w:t>(ПКП-4)</w:t>
            </w:r>
            <w:r>
              <w:tab/>
            </w:r>
          </w:p>
        </w:tc>
        <w:tc>
          <w:tcPr>
            <w:tcW w:w="1984" w:type="dxa"/>
            <w:vMerge w:val="restart"/>
          </w:tcPr>
          <w:p w14:paraId="20DB78FB" w14:textId="77777777" w:rsidR="00B12FAF" w:rsidRDefault="00542F87" w:rsidP="00542F87">
            <w:pPr>
              <w:pStyle w:val="afff"/>
              <w:numPr>
                <w:ilvl w:val="0"/>
                <w:numId w:val="46"/>
              </w:numPr>
              <w:spacing w:after="200"/>
              <w:ind w:left="0"/>
              <w:contextualSpacing/>
              <w:jc w:val="both"/>
            </w:pPr>
            <w:r>
              <w:t>Демонстрирует навыки построения эффективных коммуникаций с потребителями, партнерами и собственниками бизнеса, а также другими заинтересованными сторонами в целях достижения целей стратегического и оперативного управления.</w:t>
            </w:r>
          </w:p>
          <w:p w14:paraId="1EBD09C8" w14:textId="77777777" w:rsidR="00B12FAF" w:rsidRDefault="00B12FAF">
            <w:pPr>
              <w:spacing w:after="200"/>
              <w:contextualSpacing/>
              <w:jc w:val="both"/>
            </w:pPr>
          </w:p>
          <w:p w14:paraId="552CF3E7" w14:textId="77777777" w:rsidR="00B12FAF" w:rsidRDefault="00B12FAF">
            <w:pPr>
              <w:spacing w:after="200"/>
              <w:contextualSpacing/>
              <w:jc w:val="both"/>
            </w:pPr>
          </w:p>
          <w:p w14:paraId="3895D23D" w14:textId="77777777" w:rsidR="00B12FAF" w:rsidRDefault="00B12FAF">
            <w:pPr>
              <w:spacing w:after="200"/>
              <w:contextualSpacing/>
              <w:jc w:val="both"/>
            </w:pPr>
          </w:p>
          <w:p w14:paraId="66AF4886" w14:textId="77777777" w:rsidR="00B12FAF" w:rsidRDefault="00B12FAF">
            <w:pPr>
              <w:spacing w:after="200"/>
              <w:contextualSpacing/>
              <w:jc w:val="both"/>
            </w:pPr>
          </w:p>
          <w:p w14:paraId="6D7E18C4" w14:textId="77777777" w:rsidR="00B12FAF" w:rsidRDefault="00B12FAF">
            <w:pPr>
              <w:spacing w:after="200"/>
              <w:contextualSpacing/>
              <w:jc w:val="both"/>
            </w:pPr>
          </w:p>
          <w:p w14:paraId="1988FA1C" w14:textId="77777777" w:rsidR="00B12FAF" w:rsidRDefault="00B12FAF">
            <w:pPr>
              <w:spacing w:after="200"/>
              <w:contextualSpacing/>
              <w:jc w:val="both"/>
            </w:pPr>
          </w:p>
          <w:p w14:paraId="36EFD505" w14:textId="77777777" w:rsidR="00B12FAF" w:rsidRDefault="00B12FAF">
            <w:pPr>
              <w:spacing w:after="200"/>
              <w:contextualSpacing/>
              <w:jc w:val="both"/>
            </w:pPr>
          </w:p>
          <w:p w14:paraId="29CBFA48" w14:textId="77777777" w:rsidR="00B12FAF" w:rsidRDefault="00B12FAF">
            <w:pPr>
              <w:spacing w:after="200"/>
              <w:contextualSpacing/>
              <w:jc w:val="both"/>
            </w:pPr>
          </w:p>
          <w:p w14:paraId="114D715A" w14:textId="77777777" w:rsidR="00B12FAF" w:rsidRDefault="00B12FAF">
            <w:pPr>
              <w:spacing w:after="200"/>
              <w:contextualSpacing/>
              <w:jc w:val="both"/>
            </w:pPr>
          </w:p>
          <w:p w14:paraId="63025153" w14:textId="77777777" w:rsidR="00B12FAF" w:rsidRDefault="00B12FAF">
            <w:pPr>
              <w:spacing w:after="200"/>
              <w:contextualSpacing/>
              <w:jc w:val="both"/>
            </w:pPr>
          </w:p>
          <w:p w14:paraId="6AF6CFDE" w14:textId="77777777" w:rsidR="00B12FAF" w:rsidRDefault="00B12FAF">
            <w:pPr>
              <w:spacing w:after="200"/>
              <w:contextualSpacing/>
              <w:jc w:val="both"/>
            </w:pPr>
          </w:p>
          <w:p w14:paraId="19915503" w14:textId="77777777" w:rsidR="00B12FAF" w:rsidRDefault="00B12FAF">
            <w:pPr>
              <w:spacing w:after="200"/>
              <w:contextualSpacing/>
              <w:jc w:val="both"/>
            </w:pPr>
          </w:p>
          <w:p w14:paraId="77771427" w14:textId="77777777" w:rsidR="00B12FAF" w:rsidRDefault="00B12FAF">
            <w:pPr>
              <w:spacing w:after="200"/>
              <w:contextualSpacing/>
              <w:jc w:val="both"/>
            </w:pPr>
          </w:p>
          <w:p w14:paraId="2E4D019F" w14:textId="77777777" w:rsidR="00B12FAF" w:rsidRDefault="00B12FAF">
            <w:pPr>
              <w:spacing w:after="200"/>
              <w:contextualSpacing/>
              <w:jc w:val="both"/>
            </w:pPr>
          </w:p>
          <w:p w14:paraId="5B440880" w14:textId="77777777" w:rsidR="00B12FAF" w:rsidRDefault="00542F87" w:rsidP="00542F87">
            <w:pPr>
              <w:pStyle w:val="afff"/>
              <w:numPr>
                <w:ilvl w:val="0"/>
                <w:numId w:val="46"/>
              </w:numPr>
              <w:spacing w:after="200"/>
              <w:ind w:left="0"/>
              <w:contextualSpacing/>
              <w:jc w:val="both"/>
            </w:pPr>
            <w:r>
              <w:t xml:space="preserve">Владеет навыками разработки и внедрения корпоративных стандартов и регламентов </w:t>
            </w:r>
            <w:r>
              <w:lastRenderedPageBreak/>
              <w:t>процессов обслуживания в деятельности служб и отделов гостиничного предприятия/гостиничного комплекса.</w:t>
            </w:r>
          </w:p>
          <w:p w14:paraId="5C070B3D" w14:textId="77777777" w:rsidR="00B12FAF" w:rsidRDefault="00B12FAF">
            <w:pPr>
              <w:spacing w:after="200"/>
              <w:contextualSpacing/>
              <w:jc w:val="both"/>
            </w:pPr>
          </w:p>
          <w:p w14:paraId="1546FCDA" w14:textId="77777777" w:rsidR="00B12FAF" w:rsidRDefault="00B12FAF">
            <w:pPr>
              <w:spacing w:after="200"/>
              <w:contextualSpacing/>
              <w:jc w:val="both"/>
            </w:pPr>
          </w:p>
          <w:p w14:paraId="5F5EFAEE" w14:textId="77777777" w:rsidR="00B12FAF" w:rsidRDefault="00B12FAF">
            <w:pPr>
              <w:spacing w:after="200"/>
              <w:contextualSpacing/>
              <w:jc w:val="both"/>
            </w:pPr>
          </w:p>
          <w:p w14:paraId="59CD5E17" w14:textId="77777777" w:rsidR="00B12FAF" w:rsidRDefault="00542F87" w:rsidP="00542F87">
            <w:pPr>
              <w:pStyle w:val="afff"/>
              <w:numPr>
                <w:ilvl w:val="0"/>
                <w:numId w:val="46"/>
              </w:numPr>
              <w:spacing w:after="200"/>
              <w:ind w:left="0"/>
              <w:contextualSpacing/>
              <w:jc w:val="both"/>
            </w:pPr>
            <w:r>
              <w:t xml:space="preserve">Демонстрирует навыки работы с профессиональным программных обеспечением, в том числе в целях построения долгосрочным взаимоотношений с потребителями. </w:t>
            </w:r>
          </w:p>
        </w:tc>
        <w:tc>
          <w:tcPr>
            <w:tcW w:w="2694" w:type="dxa"/>
            <w:vMerge w:val="restart"/>
            <w:shd w:val="clear" w:color="FFFFFF" w:fill="FFFFFF"/>
          </w:tcPr>
          <w:p w14:paraId="369F8C32" w14:textId="77777777" w:rsidR="00B12FAF" w:rsidRDefault="00542F87" w:rsidP="00542F87">
            <w:pPr>
              <w:numPr>
                <w:ilvl w:val="0"/>
                <w:numId w:val="47"/>
              </w:numPr>
              <w:ind w:left="0"/>
              <w:jc w:val="both"/>
            </w:pPr>
            <w:r>
              <w:rPr>
                <w:rFonts w:eastAsia="Arial Unicode MS"/>
                <w:b/>
              </w:rPr>
              <w:lastRenderedPageBreak/>
              <w:t xml:space="preserve">Знать: </w:t>
            </w:r>
            <w:r>
              <w:t>навыки построения эффективных коммуникаций с потребителями, партнерами и собственниками бизнеса, а также другими заинтересованными сторонами в целях достижения целей стратегического и оперативного управления.</w:t>
            </w:r>
          </w:p>
          <w:p w14:paraId="21D22CF6" w14:textId="77777777" w:rsidR="00B12FAF" w:rsidRDefault="00542F87"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применять </w:t>
            </w:r>
            <w:r>
              <w:t>навыки построения эффективных коммуникаций с потребителями, партнерами и собственниками бизнеса, а также другими заинтересованными сторонами в целях достижения целей стратегического и оперативного управления в сфере общественного питания.</w:t>
            </w:r>
          </w:p>
          <w:p w14:paraId="1713A832" w14:textId="77777777" w:rsidR="00B12FAF" w:rsidRDefault="00B12FAF"/>
          <w:p w14:paraId="68283CEF" w14:textId="77777777" w:rsidR="00B12FAF" w:rsidRDefault="00542F87" w:rsidP="00542F87">
            <w:pPr>
              <w:numPr>
                <w:ilvl w:val="0"/>
                <w:numId w:val="48"/>
              </w:numPr>
              <w:ind w:left="0"/>
              <w:jc w:val="both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t xml:space="preserve">основные способы разработки и внедрения корпоративных стандартов и регламентов процессов обслуживания в деятельности служб и </w:t>
            </w:r>
            <w:r>
              <w:lastRenderedPageBreak/>
              <w:t>отделов гостиничного предприятия/гостиничного комплекса.</w:t>
            </w:r>
          </w:p>
          <w:p w14:paraId="6AB6948F" w14:textId="77777777" w:rsidR="00B12FAF" w:rsidRDefault="00542F87"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выбирать подходящий для ситуации способ </w:t>
            </w:r>
            <w:r>
              <w:t>обслуживания в деятельности служб и отделов гостиничного предприятия/гостиничного комплекса.</w:t>
            </w:r>
          </w:p>
          <w:p w14:paraId="796E15D3" w14:textId="77777777" w:rsidR="00B12FAF" w:rsidRDefault="00B12FAF"/>
          <w:p w14:paraId="0F4844BA" w14:textId="77777777" w:rsidR="00B12FAF" w:rsidRDefault="00542F87" w:rsidP="00542F87">
            <w:pPr>
              <w:numPr>
                <w:ilvl w:val="0"/>
                <w:numId w:val="49"/>
              </w:numPr>
              <w:ind w:left="0"/>
              <w:jc w:val="both"/>
            </w:pPr>
            <w:r>
              <w:rPr>
                <w:rFonts w:eastAsia="Arial Unicode MS"/>
                <w:b/>
              </w:rPr>
              <w:t xml:space="preserve">Знать: </w:t>
            </w:r>
            <w:r>
              <w:t>основные профессиональные программные обеспечения.</w:t>
            </w:r>
          </w:p>
          <w:p w14:paraId="62815DD3" w14:textId="77777777" w:rsidR="00B12FAF" w:rsidRDefault="00B12FAF">
            <w:pPr>
              <w:jc w:val="both"/>
            </w:pPr>
          </w:p>
          <w:p w14:paraId="17F941B8" w14:textId="77777777" w:rsidR="00B12FAF" w:rsidRDefault="00B12FAF">
            <w:pPr>
              <w:jc w:val="both"/>
            </w:pPr>
          </w:p>
          <w:p w14:paraId="505AF00E" w14:textId="77777777" w:rsidR="00B12FAF" w:rsidRDefault="00B12FAF">
            <w:pPr>
              <w:jc w:val="both"/>
            </w:pPr>
          </w:p>
          <w:p w14:paraId="4BB83C7A" w14:textId="77777777" w:rsidR="00B12FAF" w:rsidRDefault="00B12FAF">
            <w:pPr>
              <w:jc w:val="both"/>
            </w:pPr>
          </w:p>
          <w:p w14:paraId="75F4E3AB" w14:textId="77777777" w:rsidR="00B12FAF" w:rsidRDefault="00B12FAF">
            <w:pPr>
              <w:jc w:val="both"/>
            </w:pPr>
          </w:p>
          <w:p w14:paraId="4ECEFEAC" w14:textId="77777777" w:rsidR="00B12FAF" w:rsidRDefault="00B12FAF">
            <w:pPr>
              <w:jc w:val="both"/>
            </w:pPr>
          </w:p>
          <w:p w14:paraId="760CE785" w14:textId="77777777" w:rsidR="00B12FAF" w:rsidRDefault="00542F87">
            <w:r>
              <w:rPr>
                <w:rFonts w:eastAsia="Arial Unicode MS"/>
                <w:b/>
              </w:rPr>
              <w:t xml:space="preserve">Уметь: </w:t>
            </w:r>
            <w:r>
              <w:rPr>
                <w:rFonts w:eastAsia="Arial Unicode MS"/>
              </w:rPr>
              <w:t xml:space="preserve">применять </w:t>
            </w:r>
            <w:r>
              <w:rPr>
                <w:color w:val="000000" w:themeColor="text1"/>
              </w:rPr>
              <w:t xml:space="preserve">навыки </w:t>
            </w:r>
            <w:proofErr w:type="spellStart"/>
            <w:r>
              <w:t>навыки</w:t>
            </w:r>
            <w:proofErr w:type="spellEnd"/>
            <w:r>
              <w:t xml:space="preserve"> работы с профессиональным программных обеспечением, в том числе в целях построения долгосрочным взаимоотношений с потребителями. </w:t>
            </w:r>
          </w:p>
        </w:tc>
        <w:tc>
          <w:tcPr>
            <w:tcW w:w="3255" w:type="dxa"/>
            <w:vMerge w:val="restart"/>
            <w:shd w:val="clear" w:color="FFFFFF" w:fill="FFFFFF"/>
          </w:tcPr>
          <w:p w14:paraId="681ACDC1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Задание</w:t>
            </w:r>
          </w:p>
          <w:p w14:paraId="67544971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color w:val="000000"/>
              </w:rPr>
              <w:t>Как подают горячие вино?</w:t>
            </w:r>
          </w:p>
          <w:p w14:paraId="27925635" w14:textId="77777777" w:rsidR="00B12FAF" w:rsidRDefault="00542F87" w:rsidP="00542F87">
            <w:pPr>
              <w:numPr>
                <w:ilvl w:val="0"/>
                <w:numId w:val="5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Слева от посетителей</w:t>
            </w:r>
          </w:p>
          <w:p w14:paraId="34020725" w14:textId="77777777" w:rsidR="00B12FAF" w:rsidRDefault="00542F87" w:rsidP="00542F87">
            <w:pPr>
              <w:numPr>
                <w:ilvl w:val="0"/>
                <w:numId w:val="5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С правой стороны посетителей</w:t>
            </w:r>
          </w:p>
          <w:p w14:paraId="4CD8F2C1" w14:textId="77777777" w:rsidR="00B12FAF" w:rsidRDefault="00542F87" w:rsidP="00542F87">
            <w:pPr>
              <w:numPr>
                <w:ilvl w:val="0"/>
                <w:numId w:val="5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С передней части</w:t>
            </w:r>
          </w:p>
          <w:p w14:paraId="39E5A790" w14:textId="77777777" w:rsidR="00B12FAF" w:rsidRDefault="00542F87" w:rsidP="00542F87">
            <w:pPr>
              <w:numPr>
                <w:ilvl w:val="0"/>
                <w:numId w:val="5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В начале</w:t>
            </w:r>
          </w:p>
          <w:p w14:paraId="3A5A03CC" w14:textId="77777777" w:rsidR="00B12FAF" w:rsidRDefault="00542F87" w:rsidP="00542F87">
            <w:pPr>
              <w:numPr>
                <w:ilvl w:val="0"/>
                <w:numId w:val="58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Перед выходом</w:t>
            </w:r>
          </w:p>
          <w:p w14:paraId="2A5083B3" w14:textId="77777777" w:rsidR="00B12FAF" w:rsidRDefault="00B12F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</w:p>
          <w:p w14:paraId="6DD934A7" w14:textId="77777777" w:rsidR="00B12FAF" w:rsidRDefault="00B12F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</w:p>
          <w:p w14:paraId="40C5E793" w14:textId="77777777" w:rsidR="00B12FAF" w:rsidRDefault="00B12F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</w:p>
          <w:p w14:paraId="0351C474" w14:textId="77777777" w:rsidR="00B12FAF" w:rsidRDefault="00B12F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</w:p>
          <w:p w14:paraId="72EA45A4" w14:textId="77777777" w:rsidR="00B12FAF" w:rsidRDefault="00B12F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</w:p>
          <w:p w14:paraId="207EAAEE" w14:textId="77777777" w:rsidR="00B12FAF" w:rsidRDefault="00B12F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</w:p>
          <w:p w14:paraId="36702ABA" w14:textId="77777777" w:rsidR="00B12FAF" w:rsidRDefault="00B12F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</w:p>
          <w:p w14:paraId="0823F93D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Задание</w:t>
            </w:r>
          </w:p>
          <w:p w14:paraId="671D6091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 xml:space="preserve"> Сколько видов сервисов существует?</w:t>
            </w:r>
          </w:p>
          <w:p w14:paraId="6D0E787C" w14:textId="77777777" w:rsidR="00B12FAF" w:rsidRDefault="00542F87" w:rsidP="00542F87">
            <w:pPr>
              <w:numPr>
                <w:ilvl w:val="0"/>
                <w:numId w:val="5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7</w:t>
            </w:r>
          </w:p>
          <w:p w14:paraId="5F3116C5" w14:textId="77777777" w:rsidR="00B12FAF" w:rsidRDefault="00542F87" w:rsidP="00542F87">
            <w:pPr>
              <w:numPr>
                <w:ilvl w:val="0"/>
                <w:numId w:val="5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1</w:t>
            </w:r>
          </w:p>
          <w:p w14:paraId="794368CB" w14:textId="77777777" w:rsidR="00B12FAF" w:rsidRDefault="00542F87" w:rsidP="00542F87">
            <w:pPr>
              <w:numPr>
                <w:ilvl w:val="0"/>
                <w:numId w:val="5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3</w:t>
            </w:r>
          </w:p>
          <w:p w14:paraId="2A181CCC" w14:textId="77777777" w:rsidR="00B12FAF" w:rsidRDefault="00542F87" w:rsidP="00542F87">
            <w:pPr>
              <w:numPr>
                <w:ilvl w:val="0"/>
                <w:numId w:val="5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5</w:t>
            </w:r>
          </w:p>
          <w:p w14:paraId="7A158B0F" w14:textId="77777777" w:rsidR="00B12FAF" w:rsidRDefault="00542F87" w:rsidP="00542F87">
            <w:pPr>
              <w:numPr>
                <w:ilvl w:val="0"/>
                <w:numId w:val="59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8</w:t>
            </w:r>
          </w:p>
          <w:p w14:paraId="2784AD32" w14:textId="77777777" w:rsidR="00B12FAF" w:rsidRDefault="00B12F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</w:p>
          <w:p w14:paraId="27F51CA0" w14:textId="77777777" w:rsidR="00B12FAF" w:rsidRDefault="00B12F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</w:p>
          <w:p w14:paraId="0157E837" w14:textId="77777777" w:rsidR="00B12FAF" w:rsidRDefault="00B12F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</w:p>
          <w:p w14:paraId="24744167" w14:textId="77777777" w:rsidR="00B12FAF" w:rsidRDefault="00B12F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</w:p>
          <w:p w14:paraId="1AFDC179" w14:textId="77777777" w:rsidR="00B12FAF" w:rsidRDefault="00B12F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</w:p>
          <w:p w14:paraId="13F3EEA7" w14:textId="77777777" w:rsidR="00B12FAF" w:rsidRDefault="00B12F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</w:p>
          <w:p w14:paraId="10173488" w14:textId="77777777" w:rsidR="00B12FAF" w:rsidRDefault="00B12F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</w:p>
          <w:p w14:paraId="6546F58C" w14:textId="77777777" w:rsidR="00B12FAF" w:rsidRDefault="00B12F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</w:p>
          <w:p w14:paraId="6E46DD87" w14:textId="77777777" w:rsidR="00B12FAF" w:rsidRDefault="00B12F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</w:p>
          <w:p w14:paraId="2FAD6826" w14:textId="77777777" w:rsidR="00B12FAF" w:rsidRDefault="00B12F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</w:p>
          <w:p w14:paraId="2A81470F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Задание</w:t>
            </w:r>
          </w:p>
          <w:p w14:paraId="3C8FC857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color w:val="000000"/>
              </w:rPr>
              <w:t>Сколько видов уборки посуды существует?</w:t>
            </w:r>
          </w:p>
          <w:p w14:paraId="73058CCA" w14:textId="77777777" w:rsidR="00B12FAF" w:rsidRDefault="00542F87" w:rsidP="00542F87">
            <w:pPr>
              <w:numPr>
                <w:ilvl w:val="0"/>
                <w:numId w:val="6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1</w:t>
            </w:r>
          </w:p>
          <w:p w14:paraId="36F723C2" w14:textId="77777777" w:rsidR="00B12FAF" w:rsidRDefault="00542F87" w:rsidP="00542F87">
            <w:pPr>
              <w:numPr>
                <w:ilvl w:val="0"/>
                <w:numId w:val="6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7</w:t>
            </w:r>
          </w:p>
          <w:p w14:paraId="4223A56A" w14:textId="77777777" w:rsidR="00B12FAF" w:rsidRDefault="00542F87" w:rsidP="00542F87">
            <w:pPr>
              <w:numPr>
                <w:ilvl w:val="0"/>
                <w:numId w:val="6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5</w:t>
            </w:r>
          </w:p>
          <w:p w14:paraId="6C8DA879" w14:textId="77777777" w:rsidR="00B12FAF" w:rsidRDefault="00542F87" w:rsidP="00542F87">
            <w:pPr>
              <w:numPr>
                <w:ilvl w:val="0"/>
                <w:numId w:val="6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6</w:t>
            </w:r>
          </w:p>
          <w:p w14:paraId="1185296A" w14:textId="77777777" w:rsidR="00B12FAF" w:rsidRDefault="00542F87" w:rsidP="00542F87">
            <w:pPr>
              <w:numPr>
                <w:ilvl w:val="0"/>
                <w:numId w:val="60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4</w:t>
            </w:r>
          </w:p>
          <w:p w14:paraId="3C9279EF" w14:textId="77777777" w:rsidR="00B12FAF" w:rsidRDefault="00B12F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</w:p>
          <w:p w14:paraId="5A5CA907" w14:textId="77777777" w:rsidR="00B12FAF" w:rsidRDefault="00B12F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</w:p>
          <w:p w14:paraId="2FCD5E44" w14:textId="77777777" w:rsidR="00B12FAF" w:rsidRDefault="00B12F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</w:p>
          <w:p w14:paraId="74A61FAE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Задание</w:t>
            </w:r>
          </w:p>
          <w:p w14:paraId="241A5345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color w:val="000000"/>
              </w:rPr>
              <w:t>Размеры белых салфеток?</w:t>
            </w:r>
          </w:p>
          <w:p w14:paraId="20F937B0" w14:textId="77777777" w:rsidR="00B12FAF" w:rsidRDefault="00542F87" w:rsidP="00542F87">
            <w:pPr>
              <w:numPr>
                <w:ilvl w:val="0"/>
                <w:numId w:val="6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46х46</w:t>
            </w:r>
          </w:p>
          <w:p w14:paraId="13DA2891" w14:textId="77777777" w:rsidR="00B12FAF" w:rsidRDefault="00542F87" w:rsidP="00542F87">
            <w:pPr>
              <w:numPr>
                <w:ilvl w:val="0"/>
                <w:numId w:val="6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30х30</w:t>
            </w:r>
          </w:p>
          <w:p w14:paraId="3352FD0C" w14:textId="77777777" w:rsidR="00B12FAF" w:rsidRDefault="00542F87" w:rsidP="00542F87">
            <w:pPr>
              <w:numPr>
                <w:ilvl w:val="0"/>
                <w:numId w:val="6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20х30</w:t>
            </w:r>
          </w:p>
          <w:p w14:paraId="11C27BF2" w14:textId="77777777" w:rsidR="00B12FAF" w:rsidRDefault="00542F87" w:rsidP="00542F87">
            <w:pPr>
              <w:numPr>
                <w:ilvl w:val="0"/>
                <w:numId w:val="6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10х20</w:t>
            </w:r>
          </w:p>
          <w:p w14:paraId="6D19AA6F" w14:textId="77777777" w:rsidR="00B12FAF" w:rsidRDefault="00542F87" w:rsidP="00542F87">
            <w:pPr>
              <w:numPr>
                <w:ilvl w:val="0"/>
                <w:numId w:val="61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5х15</w:t>
            </w:r>
          </w:p>
          <w:p w14:paraId="0CAC5505" w14:textId="77777777" w:rsidR="00B12FAF" w:rsidRDefault="00B12F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</w:p>
          <w:p w14:paraId="4A465B7C" w14:textId="77777777" w:rsidR="00B12FAF" w:rsidRDefault="00B12FA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</w:p>
          <w:p w14:paraId="08308682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Задание</w:t>
            </w:r>
          </w:p>
          <w:p w14:paraId="48A4D044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color w:val="000000"/>
              </w:rPr>
              <w:t xml:space="preserve">Что должно соблюдаться </w:t>
            </w:r>
            <w:proofErr w:type="gramStart"/>
            <w:r>
              <w:rPr>
                <w:color w:val="000000"/>
              </w:rPr>
              <w:t>при хранения</w:t>
            </w:r>
            <w:proofErr w:type="gramEnd"/>
            <w:r>
              <w:rPr>
                <w:color w:val="000000"/>
              </w:rPr>
              <w:t xml:space="preserve"> сырья и продуктов?</w:t>
            </w:r>
          </w:p>
          <w:p w14:paraId="75D68C87" w14:textId="77777777" w:rsidR="00B12FAF" w:rsidRDefault="00542F87" w:rsidP="00542F87">
            <w:pPr>
              <w:numPr>
                <w:ilvl w:val="0"/>
                <w:numId w:val="6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Санитарные нормы</w:t>
            </w:r>
          </w:p>
          <w:p w14:paraId="42DA105A" w14:textId="77777777" w:rsidR="00B12FAF" w:rsidRDefault="00542F87" w:rsidP="00542F87">
            <w:pPr>
              <w:numPr>
                <w:ilvl w:val="0"/>
                <w:numId w:val="6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Контроль продуктов</w:t>
            </w:r>
          </w:p>
          <w:p w14:paraId="42B22988" w14:textId="77777777" w:rsidR="00B12FAF" w:rsidRDefault="00542F87" w:rsidP="00542F87">
            <w:pPr>
              <w:numPr>
                <w:ilvl w:val="0"/>
                <w:numId w:val="6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Температура помещения</w:t>
            </w:r>
          </w:p>
          <w:p w14:paraId="47F02245" w14:textId="77777777" w:rsidR="00B12FAF" w:rsidRDefault="00542F87" w:rsidP="00542F87">
            <w:pPr>
              <w:numPr>
                <w:ilvl w:val="0"/>
                <w:numId w:val="6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Влажность помещения</w:t>
            </w:r>
          </w:p>
          <w:p w14:paraId="625F7F11" w14:textId="77777777" w:rsidR="00B12FAF" w:rsidRDefault="00542F87" w:rsidP="00542F87">
            <w:pPr>
              <w:numPr>
                <w:ilvl w:val="0"/>
                <w:numId w:val="6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Все ответы верны</w:t>
            </w:r>
          </w:p>
          <w:p w14:paraId="049A8C64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rPr>
                <w:color w:val="000000"/>
              </w:rPr>
            </w:pPr>
            <w:r>
              <w:rPr>
                <w:b/>
                <w:bCs/>
                <w:color w:val="000000"/>
              </w:rPr>
              <w:t>Задание</w:t>
            </w:r>
          </w:p>
          <w:p w14:paraId="38088A4E" w14:textId="77777777" w:rsidR="00B12FAF" w:rsidRDefault="00542F8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</w:pPr>
            <w:r>
              <w:rPr>
                <w:color w:val="000000"/>
              </w:rPr>
              <w:t xml:space="preserve">В каком году вышел закон о государственной поддержке малого </w:t>
            </w:r>
            <w:proofErr w:type="gramStart"/>
            <w:r>
              <w:rPr>
                <w:color w:val="000000"/>
              </w:rPr>
              <w:t>предпринимательства ?</w:t>
            </w:r>
            <w:proofErr w:type="gramEnd"/>
          </w:p>
          <w:p w14:paraId="3AAEB218" w14:textId="77777777" w:rsidR="00B12FAF" w:rsidRDefault="00542F87" w:rsidP="00542F87">
            <w:pPr>
              <w:numPr>
                <w:ilvl w:val="0"/>
                <w:numId w:val="6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1995</w:t>
            </w:r>
          </w:p>
          <w:p w14:paraId="5AF321CD" w14:textId="77777777" w:rsidR="00B12FAF" w:rsidRDefault="00542F87" w:rsidP="00542F87">
            <w:pPr>
              <w:numPr>
                <w:ilvl w:val="0"/>
                <w:numId w:val="6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1993</w:t>
            </w:r>
          </w:p>
          <w:p w14:paraId="3C64A292" w14:textId="77777777" w:rsidR="00B12FAF" w:rsidRDefault="00542F87" w:rsidP="00542F87">
            <w:pPr>
              <w:numPr>
                <w:ilvl w:val="0"/>
                <w:numId w:val="6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2001</w:t>
            </w:r>
          </w:p>
          <w:p w14:paraId="7BBD807F" w14:textId="77777777" w:rsidR="00B12FAF" w:rsidRDefault="00542F87" w:rsidP="00542F87">
            <w:pPr>
              <w:numPr>
                <w:ilvl w:val="0"/>
                <w:numId w:val="6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2007</w:t>
            </w:r>
          </w:p>
          <w:p w14:paraId="2FF77097" w14:textId="77777777" w:rsidR="00B12FAF" w:rsidRDefault="00542F87" w:rsidP="00542F87">
            <w:pPr>
              <w:numPr>
                <w:ilvl w:val="0"/>
                <w:numId w:val="63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ind w:left="0" w:firstLine="0"/>
            </w:pPr>
            <w:r>
              <w:rPr>
                <w:color w:val="000000"/>
              </w:rPr>
              <w:t>2002</w:t>
            </w:r>
          </w:p>
          <w:p w14:paraId="42A70C6C" w14:textId="77777777" w:rsidR="00B12FAF" w:rsidRDefault="00B12FAF">
            <w:pPr>
              <w:ind w:left="142"/>
              <w:jc w:val="both"/>
              <w:rPr>
                <w:b/>
                <w:bCs/>
                <w:spacing w:val="-3"/>
              </w:rPr>
            </w:pPr>
          </w:p>
        </w:tc>
      </w:tr>
    </w:tbl>
    <w:p w14:paraId="634960CD" w14:textId="77777777" w:rsidR="00B12FAF" w:rsidRDefault="00B12FAF">
      <w:pPr>
        <w:spacing w:line="360" w:lineRule="auto"/>
        <w:contextualSpacing/>
        <w:jc w:val="center"/>
        <w:rPr>
          <w:b/>
          <w:color w:val="FF0000"/>
          <w:sz w:val="28"/>
          <w:szCs w:val="28"/>
          <w:highlight w:val="yellow"/>
        </w:rPr>
      </w:pPr>
    </w:p>
    <w:p w14:paraId="11138F2A" w14:textId="77777777" w:rsidR="00B12FAF" w:rsidRDefault="00B12FAF">
      <w:pPr>
        <w:spacing w:line="360" w:lineRule="auto"/>
        <w:contextualSpacing/>
        <w:jc w:val="center"/>
        <w:rPr>
          <w:b/>
          <w:sz w:val="28"/>
          <w:szCs w:val="28"/>
        </w:rPr>
      </w:pPr>
    </w:p>
    <w:p w14:paraId="3667E6F2" w14:textId="77777777" w:rsidR="00B12FAF" w:rsidRDefault="00542F87">
      <w:pPr>
        <w:spacing w:line="360" w:lineRule="auto"/>
        <w:jc w:val="center"/>
        <w:rPr>
          <w:b/>
          <w:bCs/>
          <w:sz w:val="48"/>
          <w:szCs w:val="48"/>
        </w:rPr>
      </w:pPr>
      <w:r>
        <w:rPr>
          <w:b/>
          <w:sz w:val="28"/>
          <w:szCs w:val="28"/>
        </w:rPr>
        <w:t>Примерный перечень вопросов к зачету</w:t>
      </w:r>
      <w:r>
        <w:rPr>
          <w:rStyle w:val="afff5"/>
          <w:b/>
          <w:bCs/>
          <w:sz w:val="28"/>
          <w:szCs w:val="28"/>
        </w:rPr>
        <w:t xml:space="preserve"> в устной форме</w:t>
      </w:r>
    </w:p>
    <w:p w14:paraId="4E16B713" w14:textId="77777777" w:rsidR="00B12FAF" w:rsidRDefault="00542F87" w:rsidP="00542F8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Основы технологии обслуживания в ресторанной деятельности. Общая характеристика процесса обслуживания</w:t>
      </w:r>
      <w:r>
        <w:rPr>
          <w:sz w:val="28"/>
          <w:szCs w:val="28"/>
        </w:rPr>
        <w:t>.</w:t>
      </w:r>
    </w:p>
    <w:p w14:paraId="587A280C" w14:textId="77777777" w:rsidR="00B12FAF" w:rsidRDefault="00542F87" w:rsidP="00542F8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Общественное питание типа «</w:t>
      </w:r>
      <w:proofErr w:type="spellStart"/>
      <w:r>
        <w:rPr>
          <w:color w:val="000000"/>
          <w:sz w:val="28"/>
          <w:szCs w:val="28"/>
        </w:rPr>
        <w:t>кейтеринг</w:t>
      </w:r>
      <w:proofErr w:type="spellEnd"/>
      <w:r>
        <w:rPr>
          <w:color w:val="000000"/>
          <w:sz w:val="28"/>
          <w:szCs w:val="28"/>
        </w:rPr>
        <w:t>».</w:t>
      </w:r>
    </w:p>
    <w:p w14:paraId="615F2D86" w14:textId="77777777" w:rsidR="00B12FAF" w:rsidRDefault="00542F87" w:rsidP="00542F8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Показатели и оценки культуры обслуживания предприятий общественного питания. </w:t>
      </w:r>
    </w:p>
    <w:p w14:paraId="1B624D5E" w14:textId="77777777" w:rsidR="00B12FAF" w:rsidRDefault="00542F87" w:rsidP="00542F8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Определение уровня качества обслуживания.</w:t>
      </w:r>
    </w:p>
    <w:p w14:paraId="253EC0E7" w14:textId="77777777" w:rsidR="00B12FAF" w:rsidRDefault="00542F87" w:rsidP="00542F8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Формы обслуживания и их характеристика.</w:t>
      </w:r>
    </w:p>
    <w:p w14:paraId="737B28C5" w14:textId="77777777" w:rsidR="00B12FAF" w:rsidRDefault="00542F87" w:rsidP="00542F8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Современные виды услуг. Понятие «метод обслуживания». </w:t>
      </w:r>
    </w:p>
    <w:p w14:paraId="56D7F903" w14:textId="77777777" w:rsidR="00B12FAF" w:rsidRDefault="00542F87" w:rsidP="00542F8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Основные методы обслуживания и их характеристика. Методы обслуживания по способу и форме расчета.</w:t>
      </w:r>
    </w:p>
    <w:p w14:paraId="3678D436" w14:textId="77777777" w:rsidR="00B12FAF" w:rsidRDefault="00542F87" w:rsidP="00542F8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Основные элементы обслуживания.</w:t>
      </w:r>
    </w:p>
    <w:p w14:paraId="5471F994" w14:textId="77777777" w:rsidR="00B12FAF" w:rsidRDefault="00542F87" w:rsidP="00542F8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Методы подачи блюд или виды сервиса в России и за рубежом.</w:t>
      </w:r>
    </w:p>
    <w:p w14:paraId="33807410" w14:textId="77777777" w:rsidR="00B12FAF" w:rsidRDefault="00542F87" w:rsidP="00542F8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Организационная структура ресторана. Организация подбора персонала.</w:t>
      </w:r>
    </w:p>
    <w:p w14:paraId="61F166B9" w14:textId="77777777" w:rsidR="00B12FAF" w:rsidRDefault="00542F87" w:rsidP="00542F8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Группа «Офис или администрация». Группа «Сервис». Группа «Кухня». «Техническая» группа.</w:t>
      </w:r>
    </w:p>
    <w:p w14:paraId="04FEAA0B" w14:textId="77777777" w:rsidR="00B12FAF" w:rsidRDefault="00542F87" w:rsidP="00542F8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Функциональные обязанности сотрудников ресторана. </w:t>
      </w:r>
    </w:p>
    <w:p w14:paraId="38CE0B83" w14:textId="77777777" w:rsidR="00B12FAF" w:rsidRDefault="00542F87" w:rsidP="00542F8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Планирование, организация, координацию и контроль деятельности службы (отдела) обслуживания, взаимодействие с другими службами предприятия питания.</w:t>
      </w:r>
    </w:p>
    <w:p w14:paraId="539C7E2D" w14:textId="77777777" w:rsidR="00B12FAF" w:rsidRDefault="00542F87" w:rsidP="00542F8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Содержание понятия «корпоративная культура ресторана». </w:t>
      </w:r>
    </w:p>
    <w:p w14:paraId="35A1592B" w14:textId="77777777" w:rsidR="00B12FAF" w:rsidRDefault="00542F87" w:rsidP="00542F8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Теория межличностного и делового общения, переговоров, </w:t>
      </w:r>
      <w:proofErr w:type="spellStart"/>
      <w:r>
        <w:rPr>
          <w:color w:val="000000"/>
          <w:sz w:val="28"/>
          <w:szCs w:val="28"/>
        </w:rPr>
        <w:t>конфликтологии</w:t>
      </w:r>
      <w:proofErr w:type="spellEnd"/>
      <w:r>
        <w:rPr>
          <w:color w:val="000000"/>
          <w:sz w:val="28"/>
          <w:szCs w:val="28"/>
        </w:rPr>
        <w:t xml:space="preserve"> малой группы.</w:t>
      </w:r>
    </w:p>
    <w:p w14:paraId="09E691C7" w14:textId="77777777" w:rsidR="00B12FAF" w:rsidRDefault="00542F87" w:rsidP="00542F8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Культура общения работника ресторана с гостями. </w:t>
      </w:r>
    </w:p>
    <w:p w14:paraId="6D7339E2" w14:textId="77777777" w:rsidR="00B12FAF" w:rsidRDefault="00542F87" w:rsidP="00542F8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Жалобы и конфликты с гостями ресторана. Управление конфликтами в ресторане. </w:t>
      </w:r>
    </w:p>
    <w:p w14:paraId="788094F3" w14:textId="77777777" w:rsidR="00B12FAF" w:rsidRDefault="00542F87" w:rsidP="00542F8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Морально-психологический климат в трудовом коллективе ресторана.</w:t>
      </w:r>
    </w:p>
    <w:p w14:paraId="77DF263C" w14:textId="77777777" w:rsidR="00B12FAF" w:rsidRDefault="00542F87" w:rsidP="00542F8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Управление персоналом. Основные аспекты в теории управления персоналом. Персонал как объект управления.</w:t>
      </w:r>
    </w:p>
    <w:p w14:paraId="46CAC4A8" w14:textId="77777777" w:rsidR="00B12FAF" w:rsidRDefault="00542F87" w:rsidP="00542F8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Основы планирования, организации и контроля деятельности подчинённых. Система управления персоналом.</w:t>
      </w:r>
    </w:p>
    <w:p w14:paraId="6BE73A6B" w14:textId="77777777" w:rsidR="00B12FAF" w:rsidRDefault="00542F87" w:rsidP="00542F8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Принципы и методы управления персоналом. Модели и виды стратегии управления персоналом. </w:t>
      </w:r>
    </w:p>
    <w:p w14:paraId="20B90F76" w14:textId="77777777" w:rsidR="00B12FAF" w:rsidRDefault="00542F87" w:rsidP="00542F8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Основы барного дела. Характеристика и классификация баров.</w:t>
      </w:r>
    </w:p>
    <w:p w14:paraId="7692ED9E" w14:textId="77777777" w:rsidR="00B12FAF" w:rsidRDefault="00542F87" w:rsidP="00542F8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Оборудование, инвентарь и посуда в баре. Должностные обязанности и профессиональная этика бар-менеджера, бармена, </w:t>
      </w:r>
      <w:proofErr w:type="spellStart"/>
      <w:r>
        <w:rPr>
          <w:color w:val="000000"/>
          <w:sz w:val="28"/>
          <w:szCs w:val="28"/>
        </w:rPr>
        <w:t>бариста</w:t>
      </w:r>
      <w:proofErr w:type="spellEnd"/>
      <w:r>
        <w:rPr>
          <w:color w:val="000000"/>
          <w:sz w:val="28"/>
          <w:szCs w:val="28"/>
        </w:rPr>
        <w:t>.</w:t>
      </w:r>
    </w:p>
    <w:p w14:paraId="7DB2B8BC" w14:textId="77777777" w:rsidR="00B12FAF" w:rsidRDefault="00542F87" w:rsidP="00542F8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Особенности обслуживания в баре. Подготовка бара и бармена к работе. Основы составления барной карты. Порядок изложения напитков в карте.</w:t>
      </w:r>
    </w:p>
    <w:p w14:paraId="4C660BB1" w14:textId="77777777" w:rsidR="00B12FAF" w:rsidRDefault="00542F87" w:rsidP="00542F8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Классификация и методы приготовления смешанных напитков и коктейлей. Характеристика основных алкогольных баз коктейлей.</w:t>
      </w:r>
    </w:p>
    <w:p w14:paraId="01DB67D6" w14:textId="77777777" w:rsidR="00B12FAF" w:rsidRDefault="00542F87" w:rsidP="00542F8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Особенности управления персоналом в ресторанном бизнесе</w:t>
      </w:r>
      <w:r>
        <w:rPr>
          <w:b/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Теории мотивации персонала и его психологические особенности</w:t>
      </w:r>
    </w:p>
    <w:p w14:paraId="592B2ABF" w14:textId="77777777" w:rsidR="00B12FAF" w:rsidRDefault="00542F87" w:rsidP="00542F8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Цель и процессы АСУ в ресторанном бизнесе. Особенности автоматизации работы ресторана. Значение и возможности АСУ в ресторанном бизнесе. Основные задачи автоматизированных систем управления.</w:t>
      </w:r>
    </w:p>
    <w:p w14:paraId="6813CF75" w14:textId="77777777" w:rsidR="00B12FAF" w:rsidRDefault="00542F87" w:rsidP="00542F87">
      <w:pPr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Составные части систем управления. Основные управленческие коэффициенты контроля состояния ресторанной деятельности с использование.</w:t>
      </w:r>
    </w:p>
    <w:p w14:paraId="5B0AA5D3" w14:textId="77777777" w:rsidR="00B12FAF" w:rsidRDefault="00B12FA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</w:p>
    <w:p w14:paraId="42888630" w14:textId="77777777" w:rsidR="00B12FAF" w:rsidRPr="000B1BB5" w:rsidRDefault="00542F87">
      <w:pPr>
        <w:jc w:val="center"/>
        <w:rPr>
          <w:b/>
          <w:sz w:val="28"/>
          <w:szCs w:val="28"/>
        </w:rPr>
      </w:pPr>
      <w:r w:rsidRPr="000B1BB5">
        <w:rPr>
          <w:b/>
          <w:sz w:val="28"/>
          <w:szCs w:val="28"/>
        </w:rPr>
        <w:t>Методические материалы, определяющие процедуры оценивания знаний, умений и навыков</w:t>
      </w:r>
    </w:p>
    <w:p w14:paraId="0A90C6EB" w14:textId="77777777" w:rsidR="00B12FAF" w:rsidRDefault="00542F87">
      <w:pPr>
        <w:ind w:firstLine="709"/>
        <w:jc w:val="both"/>
        <w:rPr>
          <w:sz w:val="28"/>
          <w:szCs w:val="28"/>
        </w:rPr>
      </w:pPr>
      <w:r w:rsidRPr="000B1BB5">
        <w:rPr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0B1BB5">
        <w:rPr>
          <w:sz w:val="28"/>
          <w:szCs w:val="28"/>
        </w:rPr>
        <w:t>бакалавриата</w:t>
      </w:r>
      <w:proofErr w:type="spellEnd"/>
      <w:r w:rsidRPr="000B1BB5">
        <w:rPr>
          <w:sz w:val="28"/>
          <w:szCs w:val="28"/>
        </w:rPr>
        <w:t xml:space="preserve"> и магистратуры в Финансовом университете» и приказы филиалов по данному вопросу.</w:t>
      </w:r>
    </w:p>
    <w:p w14:paraId="6F2BD2ED" w14:textId="77777777" w:rsidR="00B12FAF" w:rsidRDefault="00B12FAF">
      <w:pPr>
        <w:jc w:val="both"/>
        <w:rPr>
          <w:b/>
          <w:bCs/>
          <w:sz w:val="28"/>
          <w:szCs w:val="28"/>
        </w:rPr>
      </w:pPr>
    </w:p>
    <w:p w14:paraId="7F47B8B8" w14:textId="77777777" w:rsidR="00B12FAF" w:rsidRDefault="00B12FA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425"/>
        <w:jc w:val="both"/>
        <w:rPr>
          <w:sz w:val="28"/>
          <w:szCs w:val="28"/>
        </w:rPr>
      </w:pPr>
    </w:p>
    <w:p w14:paraId="7D8656F6" w14:textId="77777777" w:rsidR="00B12FAF" w:rsidRDefault="00542F87">
      <w:pPr>
        <w:pStyle w:val="afff"/>
        <w:spacing w:line="276" w:lineRule="auto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8.Перечень основной и дополнительной учебной литературы, необходимой для освоения дисциплины</w:t>
      </w:r>
    </w:p>
    <w:p w14:paraId="25C31FC4" w14:textId="77777777" w:rsidR="00B12FAF" w:rsidRDefault="00542F87">
      <w:pPr>
        <w:pStyle w:val="afff"/>
        <w:spacing w:line="360" w:lineRule="auto"/>
        <w:ind w:left="0"/>
      </w:pPr>
      <w:r>
        <w:rPr>
          <w:b/>
          <w:bCs/>
          <w:i/>
          <w:iCs/>
          <w:sz w:val="28"/>
          <w:szCs w:val="28"/>
        </w:rPr>
        <w:t xml:space="preserve">Нормативно-правовые акты </w:t>
      </w:r>
    </w:p>
    <w:p w14:paraId="49A67A8B" w14:textId="77777777" w:rsidR="00B12FAF" w:rsidRDefault="00542F87" w:rsidP="00542F87">
      <w:pPr>
        <w:pStyle w:val="afff"/>
        <w:numPr>
          <w:ilvl w:val="0"/>
          <w:numId w:val="6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24 ноября 1996 г. №132-ФЗ «Об основах туристской деятельности в Российской Федерации» (в посл. ред. ФЗ)</w:t>
      </w:r>
      <w:r>
        <w:rPr>
          <w:sz w:val="28"/>
        </w:rPr>
        <w:t xml:space="preserve"> // [Электронный ресурс]. – Режим доступа: Консультант Плюс. </w:t>
      </w:r>
    </w:p>
    <w:p w14:paraId="12B80642" w14:textId="77777777" w:rsidR="00B12FAF" w:rsidRDefault="00542F87" w:rsidP="00542F87">
      <w:pPr>
        <w:pStyle w:val="afff"/>
        <w:numPr>
          <w:ilvl w:val="0"/>
          <w:numId w:val="6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от 29 июня 2015 г. № 162-ФЗ «О стандартизации в Российской Федерации» </w:t>
      </w:r>
      <w:r>
        <w:rPr>
          <w:sz w:val="28"/>
        </w:rPr>
        <w:t xml:space="preserve">// [Электронный ресурс]. – Режим доступа: Консультант Плюс. </w:t>
      </w:r>
    </w:p>
    <w:p w14:paraId="38D4CAB3" w14:textId="77777777" w:rsidR="00B12FAF" w:rsidRDefault="00542F87" w:rsidP="00542F87">
      <w:pPr>
        <w:pStyle w:val="afff"/>
        <w:numPr>
          <w:ilvl w:val="0"/>
          <w:numId w:val="6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4 мая 2011 г. № 99-ФЗ «О лицензировании отдельных видов деятельности»</w:t>
      </w:r>
      <w:r>
        <w:rPr>
          <w:sz w:val="28"/>
        </w:rPr>
        <w:t xml:space="preserve"> // [Электронный ресурс]. – Режим доступа: Консультант Плюс. </w:t>
      </w:r>
    </w:p>
    <w:p w14:paraId="5670FBC2" w14:textId="77777777" w:rsidR="00B12FAF" w:rsidRDefault="00542F87" w:rsidP="00542F87">
      <w:pPr>
        <w:pStyle w:val="afff"/>
        <w:numPr>
          <w:ilvl w:val="0"/>
          <w:numId w:val="6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«О качестве и безопасности пищевых продуктов»</w:t>
      </w:r>
      <w:r>
        <w:rPr>
          <w:sz w:val="28"/>
        </w:rPr>
        <w:t xml:space="preserve"> № 29-ФЗ от 2 января 2000 г. // [Электронный ресурс]. – Режим доступа: Консультант Плюс. </w:t>
      </w:r>
    </w:p>
    <w:p w14:paraId="47772D4C" w14:textId="77777777" w:rsidR="00B12FAF" w:rsidRDefault="00542F87" w:rsidP="00542F87">
      <w:pPr>
        <w:pStyle w:val="afff"/>
        <w:numPr>
          <w:ilvl w:val="0"/>
          <w:numId w:val="6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Закон РФ от 7 февраля 1992 г. № 2300-1 «О защите прав потребителей».</w:t>
      </w:r>
    </w:p>
    <w:p w14:paraId="4211A50F" w14:textId="77777777" w:rsidR="00B12FAF" w:rsidRDefault="00542F87" w:rsidP="00542F87">
      <w:pPr>
        <w:pStyle w:val="afff"/>
        <w:numPr>
          <w:ilvl w:val="0"/>
          <w:numId w:val="66"/>
        </w:numPr>
        <w:spacing w:line="360" w:lineRule="auto"/>
        <w:jc w:val="both"/>
        <w:rPr>
          <w:sz w:val="28"/>
          <w:szCs w:val="28"/>
        </w:rPr>
      </w:pPr>
      <w:r>
        <w:rPr>
          <w:sz w:val="28"/>
        </w:rPr>
        <w:t xml:space="preserve">Межгосударственный стандарт ГОСТ 31984-2012 «Услуги общественного питания. Общие требования» </w:t>
      </w:r>
      <w:proofErr w:type="gramStart"/>
      <w:r>
        <w:rPr>
          <w:sz w:val="28"/>
        </w:rPr>
        <w:t>( дата</w:t>
      </w:r>
      <w:proofErr w:type="gramEnd"/>
      <w:r>
        <w:rPr>
          <w:sz w:val="28"/>
        </w:rPr>
        <w:t xml:space="preserve"> введения - 1 января 2015 г.) // [Электронный ресурс]. – Режим доступа: Консультант Плюс.</w:t>
      </w:r>
    </w:p>
    <w:p w14:paraId="39F6123B" w14:textId="77777777" w:rsidR="00B12FAF" w:rsidRDefault="00542F87" w:rsidP="00542F87">
      <w:pPr>
        <w:pStyle w:val="afff"/>
        <w:numPr>
          <w:ilvl w:val="0"/>
          <w:numId w:val="6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Национальный стандарт РФ ГОСТ Р 50763-2007 «Услуги общественного питания. Продукция общественного питания, реализуемая населению. Общие технические условия» // [Электронный ресурс]. – Режим доступа: Консультант Плюс. </w:t>
      </w:r>
    </w:p>
    <w:p w14:paraId="30263CD9" w14:textId="77777777" w:rsidR="00B12FAF" w:rsidRDefault="00542F87">
      <w:pPr>
        <w:spacing w:line="360" w:lineRule="auto"/>
        <w:ind w:left="72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Основная литература</w:t>
      </w:r>
      <w:r>
        <w:rPr>
          <w:sz w:val="28"/>
          <w:szCs w:val="28"/>
          <w:shd w:val="clear" w:color="auto" w:fill="FFFFFF"/>
        </w:rPr>
        <w:t xml:space="preserve"> </w:t>
      </w:r>
    </w:p>
    <w:p w14:paraId="45F91B63" w14:textId="77777777" w:rsidR="00B12FAF" w:rsidRDefault="00542F87" w:rsidP="00542F87">
      <w:pPr>
        <w:numPr>
          <w:ilvl w:val="0"/>
          <w:numId w:val="66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shd w:val="clear" w:color="auto" w:fill="FFFFFF"/>
        </w:rPr>
        <w:t>Сологубова</w:t>
      </w:r>
      <w:proofErr w:type="spellEnd"/>
      <w:r>
        <w:rPr>
          <w:sz w:val="28"/>
          <w:szCs w:val="28"/>
          <w:shd w:val="clear" w:color="auto" w:fill="FFFFFF"/>
        </w:rPr>
        <w:t>, Г. С. Организация производства и обслуживания на предприятиях общественного питания: учебник для вузов / Г. С. </w:t>
      </w:r>
      <w:proofErr w:type="spellStart"/>
      <w:r>
        <w:rPr>
          <w:sz w:val="28"/>
          <w:szCs w:val="28"/>
          <w:shd w:val="clear" w:color="auto" w:fill="FFFFFF"/>
        </w:rPr>
        <w:t>Сологубова</w:t>
      </w:r>
      <w:proofErr w:type="spellEnd"/>
      <w:r>
        <w:rPr>
          <w:sz w:val="28"/>
          <w:szCs w:val="28"/>
          <w:shd w:val="clear" w:color="auto" w:fill="FFFFFF"/>
        </w:rPr>
        <w:t xml:space="preserve">. — 4-е изд., </w:t>
      </w:r>
      <w:proofErr w:type="spellStart"/>
      <w:r>
        <w:rPr>
          <w:sz w:val="28"/>
          <w:szCs w:val="28"/>
          <w:shd w:val="clear" w:color="auto" w:fill="FFFFFF"/>
        </w:rPr>
        <w:t>испр</w:t>
      </w:r>
      <w:proofErr w:type="spellEnd"/>
      <w:proofErr w:type="gramStart"/>
      <w:r>
        <w:rPr>
          <w:sz w:val="28"/>
          <w:szCs w:val="28"/>
          <w:shd w:val="clear" w:color="auto" w:fill="FFFFFF"/>
        </w:rPr>
        <w:t>.</w:t>
      </w:r>
      <w:proofErr w:type="gramEnd"/>
      <w:r>
        <w:rPr>
          <w:sz w:val="28"/>
          <w:szCs w:val="28"/>
          <w:shd w:val="clear" w:color="auto" w:fill="FFFFFF"/>
        </w:rPr>
        <w:t xml:space="preserve"> и доп. — М.: Издательство </w:t>
      </w:r>
      <w:proofErr w:type="spellStart"/>
      <w:r>
        <w:rPr>
          <w:sz w:val="28"/>
          <w:szCs w:val="28"/>
          <w:shd w:val="clear" w:color="auto" w:fill="FFFFFF"/>
        </w:rPr>
        <w:t>Юрайт</w:t>
      </w:r>
      <w:proofErr w:type="spellEnd"/>
      <w:r>
        <w:rPr>
          <w:sz w:val="28"/>
          <w:szCs w:val="28"/>
          <w:shd w:val="clear" w:color="auto" w:fill="FFFFFF"/>
        </w:rPr>
        <w:t xml:space="preserve">, 2023. — 396 с. — (Высшее образование). — ISBN 978-5-534-15237-1. // Образовательная платформа </w:t>
      </w:r>
      <w:proofErr w:type="spellStart"/>
      <w:r>
        <w:rPr>
          <w:sz w:val="28"/>
          <w:szCs w:val="28"/>
          <w:shd w:val="clear" w:color="auto" w:fill="FFFFFF"/>
        </w:rPr>
        <w:t>Юрайт</w:t>
      </w:r>
      <w:proofErr w:type="spellEnd"/>
      <w:r>
        <w:rPr>
          <w:sz w:val="28"/>
          <w:szCs w:val="28"/>
          <w:shd w:val="clear" w:color="auto" w:fill="FFFFFF"/>
        </w:rPr>
        <w:t xml:space="preserve"> [сайт]. — URL: </w:t>
      </w:r>
      <w:hyperlink r:id="rId11" w:tooltip="https://urait.ru/bcode/512685" w:history="1">
        <w:r>
          <w:rPr>
            <w:sz w:val="28"/>
            <w:szCs w:val="28"/>
            <w:u w:val="single"/>
            <w:shd w:val="clear" w:color="auto" w:fill="FFFFFF"/>
          </w:rPr>
          <w:t>https://urait.ru/bcode/512685</w:t>
        </w:r>
      </w:hyperlink>
      <w:r>
        <w:rPr>
          <w:sz w:val="28"/>
          <w:szCs w:val="28"/>
          <w:shd w:val="clear" w:color="auto" w:fill="FFFFFF"/>
        </w:rPr>
        <w:t xml:space="preserve"> (дата обращения: 28.03.2023).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>— Текст: электронный</w:t>
      </w:r>
    </w:p>
    <w:p w14:paraId="009C748B" w14:textId="77777777" w:rsidR="00B12FAF" w:rsidRDefault="00542F87" w:rsidP="00542F87">
      <w:pPr>
        <w:numPr>
          <w:ilvl w:val="0"/>
          <w:numId w:val="66"/>
        </w:numPr>
        <w:spacing w:line="360" w:lineRule="auto"/>
        <w:jc w:val="both"/>
        <w:rPr>
          <w:sz w:val="28"/>
          <w:szCs w:val="28"/>
          <w:highlight w:val="white"/>
        </w:rPr>
      </w:pPr>
      <w:r>
        <w:rPr>
          <w:sz w:val="28"/>
          <w:highlight w:val="white"/>
        </w:rPr>
        <w:lastRenderedPageBreak/>
        <w:t xml:space="preserve">Гареев, Р. Р. Организация работы службы питания гостиничных предприятий: учебное пособие / Р. Р. Гареев, А. Ф. Павлюченков. — М.: </w:t>
      </w:r>
      <w:proofErr w:type="spellStart"/>
      <w:r>
        <w:rPr>
          <w:sz w:val="28"/>
          <w:highlight w:val="white"/>
        </w:rPr>
        <w:t>КноРус</w:t>
      </w:r>
      <w:proofErr w:type="spellEnd"/>
      <w:r>
        <w:rPr>
          <w:sz w:val="28"/>
          <w:highlight w:val="white"/>
        </w:rPr>
        <w:t>, 2022. — 220 с. — (</w:t>
      </w:r>
      <w:proofErr w:type="spellStart"/>
      <w:r>
        <w:rPr>
          <w:sz w:val="28"/>
          <w:highlight w:val="white"/>
        </w:rPr>
        <w:t>Бакалавриат</w:t>
      </w:r>
      <w:proofErr w:type="spellEnd"/>
      <w:r>
        <w:rPr>
          <w:sz w:val="28"/>
          <w:highlight w:val="white"/>
        </w:rPr>
        <w:t>). — ЭБС BOOK.ru. — URL:https://book.ru/book/942805 (дата обращения: 28.02.2023). — Текст: электронный. </w:t>
      </w:r>
    </w:p>
    <w:p w14:paraId="0D2FA83B" w14:textId="77777777" w:rsidR="00B12FAF" w:rsidRDefault="00542F87" w:rsidP="00542F87">
      <w:pPr>
        <w:numPr>
          <w:ilvl w:val="0"/>
          <w:numId w:val="66"/>
        </w:numPr>
        <w:spacing w:line="360" w:lineRule="auto"/>
        <w:jc w:val="both"/>
        <w:rPr>
          <w:b/>
          <w:bCs/>
          <w:i/>
          <w:iCs/>
          <w:sz w:val="28"/>
          <w:szCs w:val="28"/>
          <w:highlight w:val="white"/>
        </w:rPr>
      </w:pPr>
      <w:r>
        <w:rPr>
          <w:sz w:val="28"/>
          <w:szCs w:val="28"/>
          <w:shd w:val="clear" w:color="auto" w:fill="FFFFFF"/>
        </w:rPr>
        <w:t>Николенко,</w:t>
      </w:r>
      <w:r>
        <w:rPr>
          <w:i/>
          <w:iCs/>
          <w:sz w:val="28"/>
          <w:szCs w:val="28"/>
          <w:shd w:val="clear" w:color="auto" w:fill="FFFFFF"/>
        </w:rPr>
        <w:t xml:space="preserve"> П. Г. </w:t>
      </w:r>
      <w:r>
        <w:rPr>
          <w:sz w:val="28"/>
          <w:szCs w:val="28"/>
          <w:shd w:val="clear" w:color="auto" w:fill="FFFFFF"/>
        </w:rPr>
        <w:t xml:space="preserve"> Техническое оснащение гостиничных и ресторанных </w:t>
      </w:r>
      <w:proofErr w:type="gramStart"/>
      <w:r>
        <w:rPr>
          <w:sz w:val="28"/>
          <w:szCs w:val="28"/>
          <w:shd w:val="clear" w:color="auto" w:fill="FFFFFF"/>
        </w:rPr>
        <w:t>комплексов :</w:t>
      </w:r>
      <w:proofErr w:type="gramEnd"/>
      <w:r>
        <w:rPr>
          <w:sz w:val="28"/>
          <w:szCs w:val="28"/>
          <w:shd w:val="clear" w:color="auto" w:fill="FFFFFF"/>
        </w:rPr>
        <w:t xml:space="preserve"> учебник для вузов / П. Г. Николенко, Е. А. </w:t>
      </w:r>
      <w:proofErr w:type="spellStart"/>
      <w:r>
        <w:rPr>
          <w:sz w:val="28"/>
          <w:szCs w:val="28"/>
          <w:shd w:val="clear" w:color="auto" w:fill="FFFFFF"/>
        </w:rPr>
        <w:t>Шамин</w:t>
      </w:r>
      <w:proofErr w:type="spellEnd"/>
      <w:r>
        <w:rPr>
          <w:sz w:val="28"/>
          <w:szCs w:val="28"/>
          <w:shd w:val="clear" w:color="auto" w:fill="FFFFFF"/>
        </w:rPr>
        <w:t xml:space="preserve">, А. Е. Фролова. — М.: Издательство </w:t>
      </w:r>
      <w:proofErr w:type="spellStart"/>
      <w:r>
        <w:rPr>
          <w:sz w:val="28"/>
          <w:szCs w:val="28"/>
          <w:shd w:val="clear" w:color="auto" w:fill="FFFFFF"/>
        </w:rPr>
        <w:t>Юрайт</w:t>
      </w:r>
      <w:proofErr w:type="spellEnd"/>
      <w:r>
        <w:rPr>
          <w:sz w:val="28"/>
          <w:szCs w:val="28"/>
          <w:shd w:val="clear" w:color="auto" w:fill="FFFFFF"/>
        </w:rPr>
        <w:t xml:space="preserve">, 2023. — 751 с. — (Высшее образование). — ISBN 978-5-534-14187-0. // Образовательная платформа </w:t>
      </w:r>
      <w:proofErr w:type="spellStart"/>
      <w:r>
        <w:rPr>
          <w:sz w:val="28"/>
          <w:szCs w:val="28"/>
          <w:shd w:val="clear" w:color="auto" w:fill="FFFFFF"/>
        </w:rPr>
        <w:t>Юрайт</w:t>
      </w:r>
      <w:proofErr w:type="spellEnd"/>
      <w:r>
        <w:rPr>
          <w:sz w:val="28"/>
          <w:szCs w:val="28"/>
          <w:shd w:val="clear" w:color="auto" w:fill="FFFFFF"/>
        </w:rPr>
        <w:t xml:space="preserve"> [сайт]. — URL: </w:t>
      </w:r>
      <w:hyperlink r:id="rId12" w:tooltip="https://urait.ru/bcode/519684" w:history="1">
        <w:r>
          <w:rPr>
            <w:rStyle w:val="af8"/>
            <w:rFonts w:eastAsia="Arial"/>
            <w:color w:val="auto"/>
            <w:sz w:val="28"/>
            <w:szCs w:val="28"/>
            <w:shd w:val="clear" w:color="auto" w:fill="FFFFFF"/>
          </w:rPr>
          <w:t>https://urait.ru/bcode/519684</w:t>
        </w:r>
      </w:hyperlink>
      <w:r>
        <w:rPr>
          <w:sz w:val="28"/>
          <w:szCs w:val="28"/>
          <w:shd w:val="clear" w:color="auto" w:fill="FFFFFF"/>
        </w:rPr>
        <w:t> (дата обращения: 28.03.2023). — Текст: электронный</w:t>
      </w:r>
      <w:r>
        <w:rPr>
          <w:b/>
          <w:bCs/>
          <w:i/>
          <w:iCs/>
          <w:sz w:val="28"/>
          <w:szCs w:val="28"/>
          <w:highlight w:val="white"/>
        </w:rPr>
        <w:t xml:space="preserve"> </w:t>
      </w:r>
    </w:p>
    <w:p w14:paraId="78558798" w14:textId="77777777" w:rsidR="00B12FAF" w:rsidRDefault="00542F87">
      <w:pPr>
        <w:spacing w:line="360" w:lineRule="auto"/>
        <w:ind w:left="720"/>
        <w:jc w:val="both"/>
        <w:rPr>
          <w:b/>
          <w:bCs/>
          <w:i/>
          <w:iCs/>
          <w:sz w:val="28"/>
          <w:szCs w:val="28"/>
          <w:highlight w:val="white"/>
        </w:rPr>
      </w:pPr>
      <w:r>
        <w:rPr>
          <w:b/>
          <w:bCs/>
          <w:i/>
          <w:iCs/>
          <w:sz w:val="28"/>
          <w:szCs w:val="28"/>
          <w:highlight w:val="white"/>
        </w:rPr>
        <w:t>Дополнительная литература</w:t>
      </w:r>
    </w:p>
    <w:p w14:paraId="043FC55A" w14:textId="77777777" w:rsidR="00B12FAF" w:rsidRDefault="00542F87" w:rsidP="00542F87">
      <w:pPr>
        <w:pStyle w:val="afff"/>
        <w:numPr>
          <w:ilvl w:val="0"/>
          <w:numId w:val="66"/>
        </w:numPr>
        <w:spacing w:line="360" w:lineRule="auto"/>
        <w:ind w:left="714" w:hanging="357"/>
        <w:jc w:val="both"/>
        <w:rPr>
          <w:iCs/>
          <w:sz w:val="28"/>
          <w:szCs w:val="28"/>
        </w:rPr>
      </w:pPr>
      <w:r>
        <w:rPr>
          <w:i/>
          <w:iCs/>
          <w:sz w:val="28"/>
          <w:szCs w:val="28"/>
          <w:shd w:val="clear" w:color="auto" w:fill="FFFFFF"/>
        </w:rPr>
        <w:t>Пасько, О. В. </w:t>
      </w:r>
      <w:r>
        <w:rPr>
          <w:sz w:val="28"/>
          <w:szCs w:val="28"/>
          <w:shd w:val="clear" w:color="auto" w:fill="FFFFFF"/>
        </w:rPr>
        <w:t xml:space="preserve"> Проектирование предприятий общественного питания. </w:t>
      </w:r>
      <w:proofErr w:type="spellStart"/>
      <w:r>
        <w:rPr>
          <w:sz w:val="28"/>
          <w:szCs w:val="28"/>
          <w:shd w:val="clear" w:color="auto" w:fill="FFFFFF"/>
        </w:rPr>
        <w:t>Доготовочные</w:t>
      </w:r>
      <w:proofErr w:type="spellEnd"/>
      <w:r>
        <w:rPr>
          <w:sz w:val="28"/>
          <w:szCs w:val="28"/>
          <w:shd w:val="clear" w:color="auto" w:fill="FFFFFF"/>
        </w:rPr>
        <w:t xml:space="preserve"> цеха и торговые </w:t>
      </w:r>
      <w:proofErr w:type="gramStart"/>
      <w:r>
        <w:rPr>
          <w:sz w:val="28"/>
          <w:szCs w:val="28"/>
          <w:shd w:val="clear" w:color="auto" w:fill="FFFFFF"/>
        </w:rPr>
        <w:t>помещения :</w:t>
      </w:r>
      <w:proofErr w:type="gramEnd"/>
      <w:r>
        <w:rPr>
          <w:sz w:val="28"/>
          <w:szCs w:val="28"/>
          <w:shd w:val="clear" w:color="auto" w:fill="FFFFFF"/>
        </w:rPr>
        <w:t xml:space="preserve"> учебное пособие для вузов / О. В. Пасько, О. В. </w:t>
      </w:r>
      <w:proofErr w:type="spellStart"/>
      <w:r>
        <w:rPr>
          <w:sz w:val="28"/>
          <w:szCs w:val="28"/>
          <w:shd w:val="clear" w:color="auto" w:fill="FFFFFF"/>
        </w:rPr>
        <w:t>Автюхова</w:t>
      </w:r>
      <w:proofErr w:type="spellEnd"/>
      <w:r>
        <w:rPr>
          <w:sz w:val="28"/>
          <w:szCs w:val="28"/>
          <w:shd w:val="clear" w:color="auto" w:fill="FFFFFF"/>
        </w:rPr>
        <w:t xml:space="preserve">. — 2-е изд., </w:t>
      </w:r>
      <w:proofErr w:type="spellStart"/>
      <w:r>
        <w:rPr>
          <w:sz w:val="28"/>
          <w:szCs w:val="28"/>
          <w:shd w:val="clear" w:color="auto" w:fill="FFFFFF"/>
        </w:rPr>
        <w:t>испр</w:t>
      </w:r>
      <w:proofErr w:type="spellEnd"/>
      <w:proofErr w:type="gramStart"/>
      <w:r>
        <w:rPr>
          <w:sz w:val="28"/>
          <w:szCs w:val="28"/>
          <w:shd w:val="clear" w:color="auto" w:fill="FFFFFF"/>
        </w:rPr>
        <w:t>.</w:t>
      </w:r>
      <w:proofErr w:type="gramEnd"/>
      <w:r>
        <w:rPr>
          <w:sz w:val="28"/>
          <w:szCs w:val="28"/>
          <w:shd w:val="clear" w:color="auto" w:fill="FFFFFF"/>
        </w:rPr>
        <w:t xml:space="preserve"> и доп. — М.: Издательство </w:t>
      </w:r>
      <w:proofErr w:type="spellStart"/>
      <w:r>
        <w:rPr>
          <w:sz w:val="28"/>
          <w:szCs w:val="28"/>
          <w:shd w:val="clear" w:color="auto" w:fill="FFFFFF"/>
        </w:rPr>
        <w:t>Юрайт</w:t>
      </w:r>
      <w:proofErr w:type="spellEnd"/>
      <w:r>
        <w:rPr>
          <w:sz w:val="28"/>
          <w:szCs w:val="28"/>
          <w:shd w:val="clear" w:color="auto" w:fill="FFFFFF"/>
        </w:rPr>
        <w:t xml:space="preserve">, 2023. — 231 с. — (Высшее образование). — ISBN 978-5-534-07510-6. // Образовательная платформа </w:t>
      </w:r>
      <w:proofErr w:type="spellStart"/>
      <w:r>
        <w:rPr>
          <w:sz w:val="28"/>
          <w:szCs w:val="28"/>
          <w:shd w:val="clear" w:color="auto" w:fill="FFFFFF"/>
        </w:rPr>
        <w:t>Юрайт</w:t>
      </w:r>
      <w:proofErr w:type="spellEnd"/>
      <w:r>
        <w:rPr>
          <w:sz w:val="28"/>
          <w:szCs w:val="28"/>
          <w:shd w:val="clear" w:color="auto" w:fill="FFFFFF"/>
        </w:rPr>
        <w:t xml:space="preserve"> [сайт]. — URL: </w:t>
      </w:r>
      <w:hyperlink r:id="rId13" w:tooltip="https://urait.ru/bcode/513831" w:history="1">
        <w:r>
          <w:rPr>
            <w:rStyle w:val="af8"/>
            <w:rFonts w:eastAsia="Arial"/>
            <w:color w:val="auto"/>
            <w:sz w:val="28"/>
            <w:szCs w:val="28"/>
            <w:shd w:val="clear" w:color="auto" w:fill="FFFFFF"/>
          </w:rPr>
          <w:t>https://urait.ru/bcode/513831</w:t>
        </w:r>
      </w:hyperlink>
      <w:r>
        <w:rPr>
          <w:sz w:val="28"/>
          <w:szCs w:val="28"/>
          <w:shd w:val="clear" w:color="auto" w:fill="FFFFFF"/>
        </w:rPr>
        <w:t> (дата обращения: 28.03.2023). — Текст: электронный</w:t>
      </w:r>
    </w:p>
    <w:p w14:paraId="1D82B197" w14:textId="77777777" w:rsidR="00B12FAF" w:rsidRDefault="00542F87" w:rsidP="00542F87">
      <w:pPr>
        <w:pStyle w:val="afff"/>
        <w:numPr>
          <w:ilvl w:val="0"/>
          <w:numId w:val="66"/>
        </w:numPr>
        <w:spacing w:line="360" w:lineRule="auto"/>
        <w:ind w:left="714" w:hanging="357"/>
        <w:jc w:val="both"/>
        <w:rPr>
          <w:iCs/>
          <w:sz w:val="28"/>
          <w:szCs w:val="28"/>
          <w:shd w:val="clear" w:color="auto" w:fill="FFFFFF"/>
        </w:rPr>
      </w:pPr>
      <w:r>
        <w:rPr>
          <w:iCs/>
          <w:sz w:val="28"/>
          <w:szCs w:val="28"/>
          <w:shd w:val="clear" w:color="auto" w:fill="FFFFFF"/>
        </w:rPr>
        <w:t xml:space="preserve">Николенко, П. Г. Бухгалтерский учет в организациях общественного </w:t>
      </w:r>
      <w:proofErr w:type="gramStart"/>
      <w:r>
        <w:rPr>
          <w:iCs/>
          <w:sz w:val="28"/>
          <w:szCs w:val="28"/>
          <w:shd w:val="clear" w:color="auto" w:fill="FFFFFF"/>
        </w:rPr>
        <w:t>питания :</w:t>
      </w:r>
      <w:proofErr w:type="gramEnd"/>
      <w:r>
        <w:rPr>
          <w:iCs/>
          <w:sz w:val="28"/>
          <w:szCs w:val="28"/>
          <w:shd w:val="clear" w:color="auto" w:fill="FFFFFF"/>
        </w:rPr>
        <w:t xml:space="preserve"> учебник и практикум для вузов / П. Г. Николенко, А. М. Терехов. — 3-е изд., </w:t>
      </w:r>
      <w:proofErr w:type="spellStart"/>
      <w:r>
        <w:rPr>
          <w:iCs/>
          <w:sz w:val="28"/>
          <w:szCs w:val="28"/>
          <w:shd w:val="clear" w:color="auto" w:fill="FFFFFF"/>
        </w:rPr>
        <w:t>испр</w:t>
      </w:r>
      <w:proofErr w:type="spellEnd"/>
      <w:proofErr w:type="gramStart"/>
      <w:r>
        <w:rPr>
          <w:iCs/>
          <w:sz w:val="28"/>
          <w:szCs w:val="28"/>
          <w:shd w:val="clear" w:color="auto" w:fill="FFFFFF"/>
        </w:rPr>
        <w:t>.</w:t>
      </w:r>
      <w:proofErr w:type="gramEnd"/>
      <w:r>
        <w:rPr>
          <w:iCs/>
          <w:sz w:val="28"/>
          <w:szCs w:val="28"/>
          <w:shd w:val="clear" w:color="auto" w:fill="FFFFFF"/>
        </w:rPr>
        <w:t xml:space="preserve"> и доп. — М: Издательство </w:t>
      </w:r>
      <w:proofErr w:type="spellStart"/>
      <w:r>
        <w:rPr>
          <w:iCs/>
          <w:sz w:val="28"/>
          <w:szCs w:val="28"/>
          <w:shd w:val="clear" w:color="auto" w:fill="FFFFFF"/>
        </w:rPr>
        <w:t>Юрайт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, 2023. — 426 с. — (Высшее образование). — ISBN 978-5-534-15737-6. // Образовательная платформа </w:t>
      </w:r>
      <w:proofErr w:type="spellStart"/>
      <w:r>
        <w:rPr>
          <w:iCs/>
          <w:sz w:val="28"/>
          <w:szCs w:val="28"/>
          <w:shd w:val="clear" w:color="auto" w:fill="FFFFFF"/>
        </w:rPr>
        <w:t>Юрайт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 [сайт]. — URL: </w:t>
      </w:r>
      <w:hyperlink r:id="rId14" w:tooltip="https://urait.ru/bcode/509568" w:history="1">
        <w:r>
          <w:rPr>
            <w:rStyle w:val="af8"/>
            <w:rFonts w:eastAsia="Arial"/>
            <w:iCs/>
            <w:color w:val="auto"/>
            <w:sz w:val="28"/>
            <w:szCs w:val="28"/>
            <w:shd w:val="clear" w:color="auto" w:fill="FFFFFF"/>
          </w:rPr>
          <w:t>https://urait.ru/bcode/509568</w:t>
        </w:r>
      </w:hyperlink>
      <w:r>
        <w:rPr>
          <w:iCs/>
          <w:sz w:val="28"/>
          <w:szCs w:val="28"/>
          <w:shd w:val="clear" w:color="auto" w:fill="FFFFFF"/>
        </w:rPr>
        <w:t> (дата обращения: 28.03.2023). — Текст: электронный</w:t>
      </w:r>
    </w:p>
    <w:p w14:paraId="39E3A18F" w14:textId="77777777" w:rsidR="00B12FAF" w:rsidRDefault="00542F87" w:rsidP="00542F87">
      <w:pPr>
        <w:pStyle w:val="afff"/>
        <w:numPr>
          <w:ilvl w:val="0"/>
          <w:numId w:val="66"/>
        </w:numPr>
        <w:spacing w:line="360" w:lineRule="auto"/>
        <w:ind w:left="714" w:hanging="357"/>
        <w:jc w:val="both"/>
        <w:rPr>
          <w:iCs/>
          <w:sz w:val="28"/>
          <w:szCs w:val="28"/>
          <w:shd w:val="clear" w:color="auto" w:fill="FFFFFF"/>
        </w:rPr>
      </w:pPr>
      <w:proofErr w:type="spellStart"/>
      <w:r>
        <w:rPr>
          <w:iCs/>
          <w:sz w:val="28"/>
          <w:szCs w:val="28"/>
          <w:shd w:val="clear" w:color="auto" w:fill="FFFFFF"/>
        </w:rPr>
        <w:t>Жабина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, С. Б.  Маркетинг продукции и услуг. Общественное </w:t>
      </w:r>
      <w:proofErr w:type="gramStart"/>
      <w:r>
        <w:rPr>
          <w:iCs/>
          <w:sz w:val="28"/>
          <w:szCs w:val="28"/>
          <w:shd w:val="clear" w:color="auto" w:fill="FFFFFF"/>
        </w:rPr>
        <w:t>питание :</w:t>
      </w:r>
      <w:proofErr w:type="gramEnd"/>
      <w:r>
        <w:rPr>
          <w:iCs/>
          <w:sz w:val="28"/>
          <w:szCs w:val="28"/>
          <w:shd w:val="clear" w:color="auto" w:fill="FFFFFF"/>
        </w:rPr>
        <w:t xml:space="preserve"> учебное пособие для вузов / С. Б. </w:t>
      </w:r>
      <w:proofErr w:type="spellStart"/>
      <w:r>
        <w:rPr>
          <w:iCs/>
          <w:sz w:val="28"/>
          <w:szCs w:val="28"/>
          <w:shd w:val="clear" w:color="auto" w:fill="FFFFFF"/>
        </w:rPr>
        <w:t>Жабина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. — 2-е изд., </w:t>
      </w:r>
      <w:proofErr w:type="spellStart"/>
      <w:r>
        <w:rPr>
          <w:iCs/>
          <w:sz w:val="28"/>
          <w:szCs w:val="28"/>
          <w:shd w:val="clear" w:color="auto" w:fill="FFFFFF"/>
        </w:rPr>
        <w:t>испр</w:t>
      </w:r>
      <w:proofErr w:type="spellEnd"/>
      <w:proofErr w:type="gramStart"/>
      <w:r>
        <w:rPr>
          <w:iCs/>
          <w:sz w:val="28"/>
          <w:szCs w:val="28"/>
          <w:shd w:val="clear" w:color="auto" w:fill="FFFFFF"/>
        </w:rPr>
        <w:t>.</w:t>
      </w:r>
      <w:proofErr w:type="gramEnd"/>
      <w:r>
        <w:rPr>
          <w:iCs/>
          <w:sz w:val="28"/>
          <w:szCs w:val="28"/>
          <w:shd w:val="clear" w:color="auto" w:fill="FFFFFF"/>
        </w:rPr>
        <w:t xml:space="preserve"> и доп. — М.: Издательство </w:t>
      </w:r>
      <w:proofErr w:type="spellStart"/>
      <w:r>
        <w:rPr>
          <w:iCs/>
          <w:sz w:val="28"/>
          <w:szCs w:val="28"/>
          <w:shd w:val="clear" w:color="auto" w:fill="FFFFFF"/>
        </w:rPr>
        <w:t>Юрайт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, 2023. — 264 с. — (Высшее образование). — ISBN 978-5-534-05141-4. // Образовательная платформа </w:t>
      </w:r>
      <w:proofErr w:type="spellStart"/>
      <w:r>
        <w:rPr>
          <w:iCs/>
          <w:sz w:val="28"/>
          <w:szCs w:val="28"/>
          <w:shd w:val="clear" w:color="auto" w:fill="FFFFFF"/>
        </w:rPr>
        <w:t>Юрайт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 [сайт]. </w:t>
      </w:r>
      <w:r>
        <w:rPr>
          <w:iCs/>
          <w:sz w:val="28"/>
          <w:szCs w:val="28"/>
          <w:shd w:val="clear" w:color="auto" w:fill="FFFFFF"/>
        </w:rPr>
        <w:lastRenderedPageBreak/>
        <w:t>— URL: </w:t>
      </w:r>
      <w:hyperlink r:id="rId15" w:tooltip="https://urait.ru/bcode/515290" w:history="1">
        <w:r>
          <w:rPr>
            <w:rStyle w:val="af8"/>
            <w:rFonts w:eastAsia="Arial"/>
            <w:iCs/>
            <w:color w:val="auto"/>
            <w:sz w:val="28"/>
            <w:szCs w:val="28"/>
            <w:shd w:val="clear" w:color="auto" w:fill="FFFFFF"/>
          </w:rPr>
          <w:t>https://urait.ru/bcode/515290</w:t>
        </w:r>
      </w:hyperlink>
      <w:r>
        <w:rPr>
          <w:iCs/>
          <w:sz w:val="28"/>
          <w:szCs w:val="28"/>
          <w:shd w:val="clear" w:color="auto" w:fill="FFFFFF"/>
        </w:rPr>
        <w:t> (дата обращения: 28.03.2023). — Текст: электронный</w:t>
      </w:r>
    </w:p>
    <w:p w14:paraId="6CB9AB29" w14:textId="77777777" w:rsidR="00B12FAF" w:rsidRDefault="00542F87" w:rsidP="00542F87">
      <w:pPr>
        <w:pStyle w:val="afff"/>
        <w:numPr>
          <w:ilvl w:val="0"/>
          <w:numId w:val="66"/>
        </w:numPr>
        <w:shd w:val="clear" w:color="auto" w:fill="FFFFFF"/>
        <w:spacing w:line="360" w:lineRule="auto"/>
        <w:ind w:left="714" w:hanging="357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Зуб, А. Т.  Принятие управленческих решений: учебник и практикум для вузов / А. Т. Зуб. — 2-е изд., </w:t>
      </w:r>
      <w:proofErr w:type="spellStart"/>
      <w:r>
        <w:rPr>
          <w:iCs/>
          <w:sz w:val="28"/>
          <w:szCs w:val="28"/>
        </w:rPr>
        <w:t>испр</w:t>
      </w:r>
      <w:proofErr w:type="spellEnd"/>
      <w:proofErr w:type="gramStart"/>
      <w:r>
        <w:rPr>
          <w:iCs/>
          <w:sz w:val="28"/>
          <w:szCs w:val="28"/>
        </w:rPr>
        <w:t>.</w:t>
      </w:r>
      <w:proofErr w:type="gramEnd"/>
      <w:r>
        <w:rPr>
          <w:iCs/>
          <w:sz w:val="28"/>
          <w:szCs w:val="28"/>
        </w:rPr>
        <w:t xml:space="preserve"> и доп. — М.: Издательство </w:t>
      </w:r>
      <w:proofErr w:type="spellStart"/>
      <w:r>
        <w:rPr>
          <w:iCs/>
          <w:sz w:val="28"/>
          <w:szCs w:val="28"/>
        </w:rPr>
        <w:t>Юрайт</w:t>
      </w:r>
      <w:proofErr w:type="spellEnd"/>
      <w:r>
        <w:rPr>
          <w:iCs/>
          <w:sz w:val="28"/>
          <w:szCs w:val="28"/>
        </w:rPr>
        <w:t xml:space="preserve">, 2023. — 332 с. — (Высшее образование). — ISBN 978-5-534-06006-5. // Образовательная платформа </w:t>
      </w:r>
      <w:proofErr w:type="spellStart"/>
      <w:r>
        <w:rPr>
          <w:iCs/>
          <w:sz w:val="28"/>
          <w:szCs w:val="28"/>
        </w:rPr>
        <w:t>Юрайт</w:t>
      </w:r>
      <w:proofErr w:type="spellEnd"/>
      <w:r>
        <w:rPr>
          <w:iCs/>
          <w:sz w:val="28"/>
          <w:szCs w:val="28"/>
        </w:rPr>
        <w:t xml:space="preserve"> [сайт]. — URL: </w:t>
      </w:r>
      <w:hyperlink r:id="rId16" w:tooltip="https://urait.ru/bcode/511109" w:history="1">
        <w:r>
          <w:rPr>
            <w:rStyle w:val="af8"/>
            <w:rFonts w:eastAsia="Arial"/>
            <w:iCs/>
            <w:color w:val="auto"/>
            <w:sz w:val="28"/>
            <w:szCs w:val="28"/>
          </w:rPr>
          <w:t>https://urait.ru/bcode/511109</w:t>
        </w:r>
      </w:hyperlink>
      <w:r>
        <w:rPr>
          <w:iCs/>
          <w:sz w:val="28"/>
          <w:szCs w:val="28"/>
        </w:rPr>
        <w:t> (дата обращения: 28.03.2023). — Текст: электронный</w:t>
      </w:r>
    </w:p>
    <w:p w14:paraId="29E83749" w14:textId="77777777" w:rsidR="00B12FAF" w:rsidRDefault="00542F87" w:rsidP="00542F87">
      <w:pPr>
        <w:pStyle w:val="afff"/>
        <w:numPr>
          <w:ilvl w:val="0"/>
          <w:numId w:val="66"/>
        </w:numPr>
        <w:spacing w:line="360" w:lineRule="auto"/>
        <w:ind w:hanging="357"/>
        <w:jc w:val="both"/>
        <w:rPr>
          <w:b/>
          <w:bCs/>
          <w:i/>
          <w:iCs/>
          <w:sz w:val="28"/>
          <w:szCs w:val="28"/>
        </w:rPr>
      </w:pPr>
      <w:r>
        <w:rPr>
          <w:iCs/>
          <w:sz w:val="28"/>
          <w:szCs w:val="28"/>
        </w:rPr>
        <w:t xml:space="preserve"> </w:t>
      </w:r>
      <w:proofErr w:type="spellStart"/>
      <w:r>
        <w:rPr>
          <w:iCs/>
          <w:sz w:val="28"/>
          <w:szCs w:val="28"/>
          <w:shd w:val="clear" w:color="auto" w:fill="FFFFFF"/>
        </w:rPr>
        <w:t>Бусов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, В. И.  Управленческие </w:t>
      </w:r>
      <w:proofErr w:type="gramStart"/>
      <w:r>
        <w:rPr>
          <w:iCs/>
          <w:sz w:val="28"/>
          <w:szCs w:val="28"/>
          <w:shd w:val="clear" w:color="auto" w:fill="FFFFFF"/>
        </w:rPr>
        <w:t>решения :</w:t>
      </w:r>
      <w:proofErr w:type="gramEnd"/>
      <w:r>
        <w:rPr>
          <w:iCs/>
          <w:sz w:val="28"/>
          <w:szCs w:val="28"/>
          <w:shd w:val="clear" w:color="auto" w:fill="FFFFFF"/>
        </w:rPr>
        <w:t xml:space="preserve"> учебник для вузов / В. И. </w:t>
      </w:r>
      <w:proofErr w:type="spellStart"/>
      <w:r>
        <w:rPr>
          <w:iCs/>
          <w:sz w:val="28"/>
          <w:szCs w:val="28"/>
          <w:shd w:val="clear" w:color="auto" w:fill="FFFFFF"/>
        </w:rPr>
        <w:t>Бусов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. — М.: Издательство </w:t>
      </w:r>
      <w:proofErr w:type="spellStart"/>
      <w:r>
        <w:rPr>
          <w:iCs/>
          <w:sz w:val="28"/>
          <w:szCs w:val="28"/>
          <w:shd w:val="clear" w:color="auto" w:fill="FFFFFF"/>
        </w:rPr>
        <w:t>Юрайт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, 2023. — 254 с. — (Высшее образование). — ISBN 978-5-534-01436-5. // Образовательная платформа </w:t>
      </w:r>
      <w:proofErr w:type="spellStart"/>
      <w:r>
        <w:rPr>
          <w:iCs/>
          <w:sz w:val="28"/>
          <w:szCs w:val="28"/>
          <w:shd w:val="clear" w:color="auto" w:fill="FFFFFF"/>
        </w:rPr>
        <w:t>Юрайт</w:t>
      </w:r>
      <w:proofErr w:type="spellEnd"/>
      <w:r>
        <w:rPr>
          <w:iCs/>
          <w:sz w:val="28"/>
          <w:szCs w:val="28"/>
          <w:shd w:val="clear" w:color="auto" w:fill="FFFFFF"/>
        </w:rPr>
        <w:t xml:space="preserve"> [сайт]. — URL:</w:t>
      </w:r>
      <w:r>
        <w:t xml:space="preserve"> </w:t>
      </w:r>
      <w:hyperlink r:id="rId17" w:tooltip="https://urait.ru/bcode/510647" w:history="1">
        <w:r>
          <w:rPr>
            <w:rStyle w:val="af8"/>
            <w:rFonts w:eastAsia="Arial"/>
            <w:iCs/>
            <w:color w:val="auto"/>
            <w:sz w:val="28"/>
            <w:szCs w:val="28"/>
            <w:shd w:val="clear" w:color="auto" w:fill="FFFFFF"/>
          </w:rPr>
          <w:t>https://urait.ru/bcode/510647</w:t>
        </w:r>
      </w:hyperlink>
      <w:r>
        <w:rPr>
          <w:iCs/>
          <w:sz w:val="28"/>
          <w:szCs w:val="28"/>
          <w:shd w:val="clear" w:color="auto" w:fill="FFFFFF"/>
        </w:rPr>
        <w:t> (дата обращения: 28.03.2023).</w:t>
      </w:r>
      <w:r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  <w:shd w:val="clear" w:color="auto" w:fill="FFFFFF"/>
        </w:rPr>
        <w:t>— Текст: электронный</w:t>
      </w:r>
    </w:p>
    <w:p w14:paraId="4C9DBADE" w14:textId="77777777" w:rsidR="00B12FAF" w:rsidRDefault="00542F87">
      <w:pPr>
        <w:spacing w:line="360" w:lineRule="auto"/>
        <w:ind w:right="6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9.Перечень ресурсов информационно-телекоммуникационной сети «Интернет», необходимых для освоения дисциплины</w:t>
      </w:r>
    </w:p>
    <w:p w14:paraId="5A16BE33" w14:textId="77777777" w:rsidR="00B12FAF" w:rsidRDefault="00B12FAF">
      <w:pPr>
        <w:spacing w:line="360" w:lineRule="auto"/>
        <w:ind w:right="64"/>
        <w:jc w:val="both"/>
        <w:rPr>
          <w:b/>
          <w:bCs/>
          <w:sz w:val="28"/>
          <w:szCs w:val="28"/>
        </w:rPr>
      </w:pPr>
    </w:p>
    <w:p w14:paraId="358B856B" w14:textId="77777777" w:rsidR="00B12FAF" w:rsidRPr="000B1BB5" w:rsidRDefault="00542F87">
      <w:pPr>
        <w:pStyle w:val="afff"/>
        <w:spacing w:line="360" w:lineRule="auto"/>
        <w:ind w:left="0"/>
        <w:rPr>
          <w:b/>
          <w:bCs/>
          <w:i/>
          <w:iCs/>
          <w:sz w:val="28"/>
          <w:szCs w:val="28"/>
        </w:rPr>
      </w:pPr>
      <w:r w:rsidRPr="000B1BB5">
        <w:rPr>
          <w:b/>
          <w:bCs/>
          <w:i/>
          <w:iCs/>
          <w:sz w:val="28"/>
          <w:szCs w:val="28"/>
        </w:rPr>
        <w:t xml:space="preserve">Интернет-ресурсы </w:t>
      </w:r>
    </w:p>
    <w:p w14:paraId="448A1A02" w14:textId="77777777" w:rsidR="00B12FAF" w:rsidRPr="000B1BB5" w:rsidRDefault="00542F87" w:rsidP="00542F87">
      <w:pPr>
        <w:numPr>
          <w:ilvl w:val="0"/>
          <w:numId w:val="65"/>
        </w:numPr>
        <w:spacing w:line="360" w:lineRule="auto"/>
        <w:ind w:left="0"/>
        <w:jc w:val="both"/>
        <w:rPr>
          <w:rFonts w:eastAsia="Liberation Sans"/>
          <w:sz w:val="28"/>
          <w:szCs w:val="28"/>
        </w:rPr>
      </w:pPr>
      <w:r w:rsidRPr="000B1BB5">
        <w:rPr>
          <w:rFonts w:eastAsia="Liberation Sans"/>
          <w:sz w:val="28"/>
          <w:szCs w:val="28"/>
        </w:rPr>
        <w:t>Комитет по туризму города Москвы // [Электронный ресурс]. –Электрон</w:t>
      </w:r>
      <w:proofErr w:type="gramStart"/>
      <w:r w:rsidRPr="000B1BB5">
        <w:rPr>
          <w:rFonts w:eastAsia="Liberation Sans"/>
          <w:sz w:val="28"/>
          <w:szCs w:val="28"/>
        </w:rPr>
        <w:t>.</w:t>
      </w:r>
      <w:proofErr w:type="gramEnd"/>
      <w:r w:rsidRPr="000B1BB5">
        <w:rPr>
          <w:rFonts w:eastAsia="Liberation Sans"/>
          <w:sz w:val="28"/>
          <w:szCs w:val="28"/>
        </w:rPr>
        <w:t xml:space="preserve"> дан. – Режим доступа: www.moscow-city.ru.</w:t>
      </w:r>
    </w:p>
    <w:p w14:paraId="0114AB27" w14:textId="77777777" w:rsidR="00B12FAF" w:rsidRPr="000B1BB5" w:rsidRDefault="00542F87" w:rsidP="00542F87">
      <w:pPr>
        <w:numPr>
          <w:ilvl w:val="0"/>
          <w:numId w:val="65"/>
        </w:numPr>
        <w:spacing w:line="360" w:lineRule="auto"/>
        <w:ind w:left="0"/>
        <w:jc w:val="both"/>
        <w:rPr>
          <w:rFonts w:eastAsia="Liberation Sans"/>
          <w:sz w:val="28"/>
          <w:szCs w:val="28"/>
        </w:rPr>
      </w:pPr>
      <w:r w:rsidRPr="000B1BB5">
        <w:rPr>
          <w:sz w:val="28"/>
          <w:szCs w:val="28"/>
          <w:shd w:val="clear" w:color="auto" w:fill="FFFFFF"/>
        </w:rPr>
        <w:t xml:space="preserve">Ассоциация рестораторов и </w:t>
      </w:r>
      <w:proofErr w:type="spellStart"/>
      <w:r w:rsidRPr="000B1BB5">
        <w:rPr>
          <w:sz w:val="28"/>
          <w:szCs w:val="28"/>
          <w:shd w:val="clear" w:color="auto" w:fill="FFFFFF"/>
        </w:rPr>
        <w:t>отельеров</w:t>
      </w:r>
      <w:proofErr w:type="spellEnd"/>
      <w:r w:rsidRPr="000B1BB5">
        <w:rPr>
          <w:sz w:val="28"/>
          <w:szCs w:val="28"/>
          <w:shd w:val="clear" w:color="auto" w:fill="FFFFFF"/>
        </w:rPr>
        <w:t xml:space="preserve"> «Федерация </w:t>
      </w:r>
      <w:r w:rsidRPr="000B1BB5">
        <w:rPr>
          <w:rStyle w:val="aff2"/>
          <w:rFonts w:eastAsia="Arial"/>
          <w:sz w:val="28"/>
          <w:szCs w:val="28"/>
        </w:rPr>
        <w:t xml:space="preserve">Рестораторов и </w:t>
      </w:r>
      <w:proofErr w:type="spellStart"/>
      <w:r w:rsidRPr="000B1BB5">
        <w:rPr>
          <w:rStyle w:val="aff2"/>
          <w:rFonts w:eastAsia="Arial"/>
          <w:sz w:val="28"/>
          <w:szCs w:val="28"/>
        </w:rPr>
        <w:t>Отельеров</w:t>
      </w:r>
      <w:proofErr w:type="spellEnd"/>
      <w:r w:rsidRPr="000B1BB5">
        <w:rPr>
          <w:rStyle w:val="aff2"/>
          <w:rFonts w:eastAsia="Arial"/>
          <w:sz w:val="28"/>
          <w:szCs w:val="28"/>
        </w:rPr>
        <w:t xml:space="preserve"> России» </w:t>
      </w:r>
      <w:r w:rsidRPr="000B1BB5">
        <w:rPr>
          <w:rFonts w:eastAsia="Liberation Sans"/>
          <w:sz w:val="28"/>
          <w:szCs w:val="28"/>
        </w:rPr>
        <w:t>(Москва, Россия) // [Электронный ресурс]. – Электрон</w:t>
      </w:r>
      <w:proofErr w:type="gramStart"/>
      <w:r w:rsidRPr="000B1BB5">
        <w:rPr>
          <w:rFonts w:eastAsia="Liberation Sans"/>
          <w:sz w:val="28"/>
          <w:szCs w:val="28"/>
        </w:rPr>
        <w:t>.</w:t>
      </w:r>
      <w:proofErr w:type="gramEnd"/>
      <w:r w:rsidRPr="000B1BB5">
        <w:rPr>
          <w:rFonts w:eastAsia="Liberation Sans"/>
          <w:sz w:val="28"/>
          <w:szCs w:val="28"/>
        </w:rPr>
        <w:t xml:space="preserve"> дан. – Режим доступа:</w:t>
      </w:r>
      <w:r w:rsidRPr="000B1BB5">
        <w:rPr>
          <w:sz w:val="28"/>
          <w:szCs w:val="28"/>
        </w:rPr>
        <w:t xml:space="preserve"> </w:t>
      </w:r>
      <w:r w:rsidRPr="000B1BB5">
        <w:rPr>
          <w:rFonts w:eastAsia="Liberation Sans"/>
          <w:sz w:val="28"/>
          <w:szCs w:val="28"/>
        </w:rPr>
        <w:t>https://frio.ru/.</w:t>
      </w:r>
    </w:p>
    <w:p w14:paraId="10F6A447" w14:textId="77777777" w:rsidR="00B12FAF" w:rsidRPr="000B1BB5" w:rsidRDefault="00542F87" w:rsidP="00542F87">
      <w:pPr>
        <w:numPr>
          <w:ilvl w:val="0"/>
          <w:numId w:val="65"/>
        </w:numPr>
        <w:spacing w:line="360" w:lineRule="auto"/>
        <w:ind w:left="0"/>
        <w:jc w:val="both"/>
        <w:rPr>
          <w:sz w:val="28"/>
          <w:szCs w:val="28"/>
        </w:rPr>
      </w:pPr>
      <w:r w:rsidRPr="000B1BB5">
        <w:rPr>
          <w:sz w:val="28"/>
          <w:szCs w:val="28"/>
        </w:rPr>
        <w:t xml:space="preserve">Портал о развитии гостиничного бизнеса в России </w:t>
      </w:r>
      <w:r w:rsidRPr="000B1BB5">
        <w:rPr>
          <w:rFonts w:eastAsia="Liberation Sans"/>
          <w:sz w:val="28"/>
          <w:szCs w:val="28"/>
        </w:rPr>
        <w:t>// [Электронный ресурс]. – Электрон</w:t>
      </w:r>
      <w:proofErr w:type="gramStart"/>
      <w:r w:rsidRPr="000B1BB5">
        <w:rPr>
          <w:rFonts w:eastAsia="Liberation Sans"/>
          <w:sz w:val="28"/>
          <w:szCs w:val="28"/>
        </w:rPr>
        <w:t>.</w:t>
      </w:r>
      <w:proofErr w:type="gramEnd"/>
      <w:r w:rsidRPr="000B1BB5">
        <w:rPr>
          <w:rFonts w:eastAsia="Liberation Sans"/>
          <w:sz w:val="28"/>
          <w:szCs w:val="28"/>
        </w:rPr>
        <w:t xml:space="preserve"> дан. – Режим доступа:</w:t>
      </w:r>
      <w:r w:rsidRPr="000B1BB5">
        <w:rPr>
          <w:sz w:val="28"/>
          <w:szCs w:val="28"/>
        </w:rPr>
        <w:t xml:space="preserve">  </w:t>
      </w:r>
      <w:hyperlink r:id="rId18" w:tooltip="http://www.hotelline.ru" w:history="1">
        <w:r w:rsidRPr="000B1BB5">
          <w:rPr>
            <w:rStyle w:val="af8"/>
            <w:sz w:val="28"/>
            <w:szCs w:val="28"/>
          </w:rPr>
          <w:t>http://www.hotelline.ru</w:t>
        </w:r>
      </w:hyperlink>
      <w:r w:rsidRPr="000B1BB5">
        <w:rPr>
          <w:sz w:val="28"/>
          <w:szCs w:val="28"/>
        </w:rPr>
        <w:t>.</w:t>
      </w:r>
    </w:p>
    <w:p w14:paraId="6108F89B" w14:textId="77777777" w:rsidR="00B12FAF" w:rsidRPr="000B1BB5" w:rsidRDefault="00542F87" w:rsidP="00542F87">
      <w:pPr>
        <w:numPr>
          <w:ilvl w:val="0"/>
          <w:numId w:val="65"/>
        </w:numPr>
        <w:spacing w:line="360" w:lineRule="auto"/>
        <w:ind w:left="0"/>
        <w:jc w:val="both"/>
        <w:rPr>
          <w:sz w:val="28"/>
          <w:szCs w:val="28"/>
        </w:rPr>
      </w:pPr>
      <w:r w:rsidRPr="000B1BB5">
        <w:rPr>
          <w:sz w:val="28"/>
          <w:szCs w:val="28"/>
        </w:rPr>
        <w:t xml:space="preserve">Портал о развитии гостиничного бизнеса в России </w:t>
      </w:r>
      <w:r w:rsidRPr="000B1BB5">
        <w:rPr>
          <w:rFonts w:eastAsia="Liberation Sans"/>
          <w:sz w:val="28"/>
          <w:szCs w:val="28"/>
        </w:rPr>
        <w:t>// [Электронный ресурс]. – Электрон</w:t>
      </w:r>
      <w:proofErr w:type="gramStart"/>
      <w:r w:rsidRPr="000B1BB5">
        <w:rPr>
          <w:rFonts w:eastAsia="Liberation Sans"/>
          <w:sz w:val="28"/>
          <w:szCs w:val="28"/>
        </w:rPr>
        <w:t>.</w:t>
      </w:r>
      <w:proofErr w:type="gramEnd"/>
      <w:r w:rsidRPr="000B1BB5">
        <w:rPr>
          <w:rFonts w:eastAsia="Liberation Sans"/>
          <w:sz w:val="28"/>
          <w:szCs w:val="28"/>
        </w:rPr>
        <w:t xml:space="preserve"> дан. – Режим доступа:</w:t>
      </w:r>
      <w:r w:rsidRPr="000B1BB5">
        <w:rPr>
          <w:sz w:val="28"/>
          <w:szCs w:val="28"/>
        </w:rPr>
        <w:t xml:space="preserve"> http://www.frontdesk.ru.</w:t>
      </w:r>
    </w:p>
    <w:p w14:paraId="30363C39" w14:textId="77777777" w:rsidR="00B12FAF" w:rsidRPr="000B1BB5" w:rsidRDefault="00542F87" w:rsidP="00542F87">
      <w:pPr>
        <w:numPr>
          <w:ilvl w:val="0"/>
          <w:numId w:val="65"/>
        </w:numPr>
        <w:spacing w:line="360" w:lineRule="auto"/>
        <w:ind w:left="0"/>
        <w:jc w:val="both"/>
        <w:rPr>
          <w:sz w:val="28"/>
          <w:szCs w:val="28"/>
        </w:rPr>
      </w:pPr>
      <w:r w:rsidRPr="000B1BB5">
        <w:rPr>
          <w:sz w:val="28"/>
          <w:szCs w:val="28"/>
        </w:rPr>
        <w:t xml:space="preserve">Портал о развитии гостиничного бизнеса в России </w:t>
      </w:r>
      <w:r w:rsidRPr="000B1BB5">
        <w:rPr>
          <w:rFonts w:eastAsia="Liberation Sans"/>
          <w:sz w:val="28"/>
          <w:szCs w:val="28"/>
        </w:rPr>
        <w:t>// [Электронный ресурс]. – Электрон</w:t>
      </w:r>
      <w:proofErr w:type="gramStart"/>
      <w:r w:rsidRPr="000B1BB5">
        <w:rPr>
          <w:rFonts w:eastAsia="Liberation Sans"/>
          <w:sz w:val="28"/>
          <w:szCs w:val="28"/>
        </w:rPr>
        <w:t>.</w:t>
      </w:r>
      <w:proofErr w:type="gramEnd"/>
      <w:r w:rsidRPr="000B1BB5">
        <w:rPr>
          <w:rFonts w:eastAsia="Liberation Sans"/>
          <w:sz w:val="28"/>
          <w:szCs w:val="28"/>
        </w:rPr>
        <w:t xml:space="preserve"> дан. – Режим доступа:</w:t>
      </w:r>
      <w:r w:rsidRPr="000B1BB5">
        <w:rPr>
          <w:sz w:val="28"/>
          <w:szCs w:val="28"/>
        </w:rPr>
        <w:t xml:space="preserve"> http://hotelexecutive.ru.</w:t>
      </w:r>
    </w:p>
    <w:p w14:paraId="2BB113B3" w14:textId="77777777" w:rsidR="00B12FAF" w:rsidRPr="000B1BB5" w:rsidRDefault="00542F87" w:rsidP="00542F87">
      <w:pPr>
        <w:numPr>
          <w:ilvl w:val="0"/>
          <w:numId w:val="65"/>
        </w:numPr>
        <w:spacing w:line="360" w:lineRule="auto"/>
        <w:ind w:left="0"/>
        <w:jc w:val="both"/>
        <w:rPr>
          <w:rFonts w:eastAsia="Liberation Sans"/>
          <w:sz w:val="28"/>
          <w:szCs w:val="28"/>
        </w:rPr>
      </w:pPr>
      <w:r w:rsidRPr="000B1BB5">
        <w:rPr>
          <w:sz w:val="28"/>
          <w:szCs w:val="28"/>
          <w:shd w:val="clear" w:color="auto" w:fill="FFFFFF"/>
        </w:rPr>
        <w:lastRenderedPageBreak/>
        <w:t xml:space="preserve">Ассоциация </w:t>
      </w:r>
      <w:r w:rsidRPr="000B1BB5">
        <w:rPr>
          <w:rStyle w:val="aff2"/>
          <w:rFonts w:eastAsia="Arial"/>
          <w:sz w:val="28"/>
          <w:szCs w:val="28"/>
        </w:rPr>
        <w:t>российских</w:t>
      </w:r>
      <w:r w:rsidRPr="000B1BB5">
        <w:rPr>
          <w:sz w:val="28"/>
          <w:szCs w:val="28"/>
          <w:shd w:val="clear" w:color="auto" w:fill="FFFFFF"/>
        </w:rPr>
        <w:t xml:space="preserve"> гастрономических журналистов </w:t>
      </w:r>
      <w:r w:rsidRPr="000B1BB5">
        <w:rPr>
          <w:rFonts w:eastAsia="Liberation Sans"/>
          <w:sz w:val="28"/>
          <w:szCs w:val="28"/>
        </w:rPr>
        <w:t>(Москва, Россия) // [Электронный ресурс]. – Электрон</w:t>
      </w:r>
      <w:proofErr w:type="gramStart"/>
      <w:r w:rsidRPr="000B1BB5">
        <w:rPr>
          <w:rFonts w:eastAsia="Liberation Sans"/>
          <w:sz w:val="28"/>
          <w:szCs w:val="28"/>
        </w:rPr>
        <w:t>.</w:t>
      </w:r>
      <w:proofErr w:type="gramEnd"/>
      <w:r w:rsidRPr="000B1BB5">
        <w:rPr>
          <w:rFonts w:eastAsia="Liberation Sans"/>
          <w:sz w:val="28"/>
          <w:szCs w:val="28"/>
        </w:rPr>
        <w:t xml:space="preserve"> дан. – Режим доступа: https://wheretoeat.ru.</w:t>
      </w:r>
    </w:p>
    <w:p w14:paraId="434D8E52" w14:textId="77777777" w:rsidR="00B12FAF" w:rsidRPr="000B1BB5" w:rsidRDefault="00542F87" w:rsidP="00542F87">
      <w:pPr>
        <w:numPr>
          <w:ilvl w:val="0"/>
          <w:numId w:val="65"/>
        </w:numPr>
        <w:spacing w:line="360" w:lineRule="auto"/>
        <w:ind w:left="0"/>
        <w:jc w:val="both"/>
        <w:rPr>
          <w:rFonts w:eastAsia="Liberation Sans"/>
          <w:sz w:val="28"/>
          <w:szCs w:val="28"/>
        </w:rPr>
      </w:pPr>
      <w:r w:rsidRPr="000B1BB5">
        <w:rPr>
          <w:rStyle w:val="aff2"/>
          <w:rFonts w:eastAsia="Arial"/>
          <w:sz w:val="28"/>
          <w:szCs w:val="28"/>
        </w:rPr>
        <w:t>Премия</w:t>
      </w:r>
      <w:r w:rsidRPr="000B1BB5">
        <w:rPr>
          <w:sz w:val="28"/>
          <w:szCs w:val="28"/>
          <w:shd w:val="clear" w:color="auto" w:fill="FFFFFF"/>
        </w:rPr>
        <w:t xml:space="preserve"> “Пальмовая ветвь за лучшую ресторанную концепцию” (</w:t>
      </w:r>
      <w:r w:rsidRPr="000B1BB5">
        <w:rPr>
          <w:rFonts w:eastAsia="Liberation Sans"/>
          <w:sz w:val="28"/>
          <w:szCs w:val="28"/>
        </w:rPr>
        <w:t>Москва, Россия) // [Электронный ресурс]. – Электрон</w:t>
      </w:r>
      <w:proofErr w:type="gramStart"/>
      <w:r w:rsidRPr="000B1BB5">
        <w:rPr>
          <w:rFonts w:eastAsia="Liberation Sans"/>
          <w:sz w:val="28"/>
          <w:szCs w:val="28"/>
        </w:rPr>
        <w:t>.</w:t>
      </w:r>
      <w:proofErr w:type="gramEnd"/>
      <w:r w:rsidRPr="000B1BB5">
        <w:rPr>
          <w:rFonts w:eastAsia="Liberation Sans"/>
          <w:sz w:val="28"/>
          <w:szCs w:val="28"/>
        </w:rPr>
        <w:t xml:space="preserve"> дан. – Режим доступа: https://palmafest.ru.</w:t>
      </w:r>
    </w:p>
    <w:p w14:paraId="1159C6E5" w14:textId="77777777" w:rsidR="00B12FAF" w:rsidRPr="000B1BB5" w:rsidRDefault="00542F87" w:rsidP="00542F87">
      <w:pPr>
        <w:numPr>
          <w:ilvl w:val="0"/>
          <w:numId w:val="65"/>
        </w:numPr>
        <w:spacing w:line="360" w:lineRule="auto"/>
        <w:ind w:left="0"/>
        <w:jc w:val="both"/>
        <w:rPr>
          <w:rFonts w:eastAsia="Liberation Sans"/>
          <w:sz w:val="28"/>
          <w:szCs w:val="28"/>
        </w:rPr>
      </w:pPr>
      <w:r w:rsidRPr="000B1BB5">
        <w:rPr>
          <w:rFonts w:eastAsia="Liberation Sans"/>
          <w:sz w:val="28"/>
          <w:szCs w:val="28"/>
        </w:rPr>
        <w:t>Ресторатор шеф (Москва, Россия) // [Электронный ресурс]. – Электрон</w:t>
      </w:r>
      <w:proofErr w:type="gramStart"/>
      <w:r w:rsidRPr="000B1BB5">
        <w:rPr>
          <w:rFonts w:eastAsia="Liberation Sans"/>
          <w:sz w:val="28"/>
          <w:szCs w:val="28"/>
        </w:rPr>
        <w:t>.</w:t>
      </w:r>
      <w:proofErr w:type="gramEnd"/>
      <w:r w:rsidRPr="000B1BB5">
        <w:rPr>
          <w:rFonts w:eastAsia="Liberation Sans"/>
          <w:sz w:val="28"/>
          <w:szCs w:val="28"/>
        </w:rPr>
        <w:t xml:space="preserve"> дан. – Режим доступа:</w:t>
      </w:r>
      <w:r w:rsidRPr="000B1BB5">
        <w:t xml:space="preserve"> </w:t>
      </w:r>
      <w:r w:rsidRPr="000B1BB5">
        <w:rPr>
          <w:rFonts w:eastAsia="Liberation Sans"/>
          <w:sz w:val="28"/>
          <w:szCs w:val="28"/>
        </w:rPr>
        <w:t>https://restorator.chef.ru/food.</w:t>
      </w:r>
    </w:p>
    <w:p w14:paraId="3C2FF045" w14:textId="77777777" w:rsidR="00B12FAF" w:rsidRPr="000B1BB5" w:rsidRDefault="00542F87" w:rsidP="00542F87">
      <w:pPr>
        <w:numPr>
          <w:ilvl w:val="0"/>
          <w:numId w:val="65"/>
        </w:numPr>
        <w:spacing w:line="360" w:lineRule="auto"/>
        <w:ind w:left="0"/>
        <w:jc w:val="both"/>
        <w:rPr>
          <w:rFonts w:eastAsia="Liberation Sans"/>
          <w:sz w:val="28"/>
          <w:szCs w:val="28"/>
        </w:rPr>
      </w:pPr>
      <w:r w:rsidRPr="000B1BB5">
        <w:rPr>
          <w:rFonts w:eastAsiaTheme="minorHAnsi"/>
          <w:color w:val="000000" w:themeColor="text1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19" w:tooltip="http://elib.fa.ru/" w:history="1">
        <w:r w:rsidRPr="000B1BB5">
          <w:rPr>
            <w:rFonts w:eastAsiaTheme="minorHAnsi"/>
            <w:sz w:val="28"/>
            <w:szCs w:val="28"/>
            <w:lang w:eastAsia="en-US"/>
          </w:rPr>
          <w:t>http://elib.fa.ru/</w:t>
        </w:r>
      </w:hyperlink>
    </w:p>
    <w:p w14:paraId="16215FEF" w14:textId="77777777" w:rsidR="00B12FAF" w:rsidRDefault="00542F87">
      <w:pPr>
        <w:spacing w:after="160" w:line="360" w:lineRule="auto"/>
        <w:contextualSpacing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0B1BB5">
        <w:rPr>
          <w:rFonts w:eastAsiaTheme="minorHAnsi"/>
          <w:color w:val="000000" w:themeColor="text1"/>
          <w:sz w:val="28"/>
          <w:szCs w:val="28"/>
          <w:lang w:eastAsia="en-US"/>
        </w:rPr>
        <w:t xml:space="preserve">10. Электронно-библиотечная система издательства «ЮРАЙТ» </w:t>
      </w:r>
      <w:hyperlink r:id="rId20" w:tooltip="https://urait.ru/" w:history="1">
        <w:r w:rsidRPr="000B1BB5">
          <w:rPr>
            <w:rStyle w:val="af8"/>
            <w:rFonts w:eastAsiaTheme="minorHAnsi"/>
            <w:sz w:val="28"/>
            <w:szCs w:val="28"/>
            <w:lang w:eastAsia="en-US"/>
          </w:rPr>
          <w:t>https://urait.ru/</w:t>
        </w:r>
      </w:hyperlink>
    </w:p>
    <w:p w14:paraId="196A17A3" w14:textId="77777777" w:rsidR="00B12FAF" w:rsidRDefault="00B12FAF">
      <w:pPr>
        <w:spacing w:after="160" w:line="360" w:lineRule="auto"/>
        <w:contextualSpacing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14:paraId="16198A74" w14:textId="77777777" w:rsidR="00B12FAF" w:rsidRDefault="00542F87">
      <w:pPr>
        <w:numPr>
          <w:ilvl w:val="0"/>
          <w:numId w:val="18"/>
        </w:numPr>
        <w:spacing w:line="360" w:lineRule="auto"/>
        <w:ind w:left="0"/>
        <w:jc w:val="both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Справочно-правовые системы </w:t>
      </w:r>
    </w:p>
    <w:p w14:paraId="6CE14D7E" w14:textId="77777777" w:rsidR="00B12FAF" w:rsidRDefault="00542F87">
      <w:pPr>
        <w:numPr>
          <w:ilvl w:val="0"/>
          <w:numId w:val="17"/>
        </w:numPr>
        <w:spacing w:line="360" w:lineRule="auto"/>
        <w:ind w:left="0" w:hanging="360"/>
        <w:jc w:val="both"/>
        <w:rPr>
          <w:sz w:val="28"/>
          <w:szCs w:val="28"/>
        </w:rPr>
      </w:pPr>
      <w:r>
        <w:rPr>
          <w:sz w:val="28"/>
          <w:szCs w:val="28"/>
        </w:rPr>
        <w:t>Справочно-правовые базы данных «</w:t>
      </w:r>
      <w:proofErr w:type="spellStart"/>
      <w:r>
        <w:rPr>
          <w:sz w:val="28"/>
          <w:szCs w:val="28"/>
        </w:rPr>
        <w:t>КонсультантПлюс</w:t>
      </w:r>
      <w:proofErr w:type="spellEnd"/>
      <w:r>
        <w:rPr>
          <w:sz w:val="28"/>
          <w:szCs w:val="28"/>
        </w:rPr>
        <w:t xml:space="preserve">», «Гарант» </w:t>
      </w:r>
    </w:p>
    <w:p w14:paraId="1A66D44F" w14:textId="77777777" w:rsidR="00B12FAF" w:rsidRDefault="00B12FAF">
      <w:pPr>
        <w:spacing w:line="360" w:lineRule="auto"/>
        <w:jc w:val="both"/>
        <w:rPr>
          <w:sz w:val="28"/>
          <w:szCs w:val="28"/>
        </w:rPr>
      </w:pPr>
    </w:p>
    <w:p w14:paraId="75EBA626" w14:textId="77777777" w:rsidR="00B12FAF" w:rsidRDefault="00542F87">
      <w:pPr>
        <w:pStyle w:val="afff"/>
        <w:spacing w:line="360" w:lineRule="auto"/>
        <w:ind w:left="720" w:hanging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10.Методические указания для обучающихся по освоению дисциплины</w:t>
      </w:r>
    </w:p>
    <w:p w14:paraId="6C51FCA2" w14:textId="77777777" w:rsidR="00B12FAF" w:rsidRDefault="00542F87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Методические рекомендации по выполнению контрольной работы</w:t>
      </w:r>
    </w:p>
    <w:p w14:paraId="2055C45F" w14:textId="77777777" w:rsidR="00B12FAF" w:rsidRDefault="00542F87">
      <w:pPr>
        <w:widowControl w:val="0"/>
        <w:spacing w:after="4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университете, утвержденные приказом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»).</w:t>
      </w:r>
    </w:p>
    <w:p w14:paraId="155B2B2F" w14:textId="77777777" w:rsidR="00B12FAF" w:rsidRDefault="00B12FAF">
      <w:pPr>
        <w:widowControl w:val="0"/>
        <w:spacing w:after="4" w:line="360" w:lineRule="auto"/>
        <w:jc w:val="both"/>
        <w:rPr>
          <w:sz w:val="28"/>
          <w:szCs w:val="28"/>
        </w:rPr>
      </w:pPr>
    </w:p>
    <w:p w14:paraId="6594662A" w14:textId="77777777" w:rsidR="00B12FAF" w:rsidRDefault="00542F87">
      <w:pPr>
        <w:pStyle w:val="afff"/>
        <w:spacing w:line="360" w:lineRule="auto"/>
        <w:ind w:left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</w:p>
    <w:p w14:paraId="09204D07" w14:textId="77777777" w:rsidR="00B12FAF" w:rsidRDefault="00B12FAF">
      <w:pPr>
        <w:pStyle w:val="afff"/>
        <w:spacing w:line="360" w:lineRule="auto"/>
        <w:ind w:left="720"/>
        <w:jc w:val="center"/>
        <w:rPr>
          <w:b/>
          <w:bCs/>
          <w:sz w:val="28"/>
          <w:szCs w:val="28"/>
        </w:rPr>
      </w:pPr>
    </w:p>
    <w:p w14:paraId="3737AB02" w14:textId="77777777" w:rsidR="00B12FAF" w:rsidRDefault="00542F87">
      <w:pPr>
        <w:shd w:val="clear" w:color="auto" w:fill="FFFFFF"/>
        <w:spacing w:line="360" w:lineRule="auto"/>
        <w:ind w:firstLine="567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11.1. Комплект лицензионного программного обеспечения:</w:t>
      </w:r>
    </w:p>
    <w:p w14:paraId="6DA83EAB" w14:textId="77777777" w:rsidR="00B12FAF" w:rsidRDefault="00542F87">
      <w:pPr>
        <w:pStyle w:val="afff"/>
        <w:numPr>
          <w:ilvl w:val="0"/>
          <w:numId w:val="19"/>
        </w:numPr>
        <w:shd w:val="clear" w:color="auto" w:fill="FFFFFF"/>
        <w:spacing w:line="360" w:lineRule="auto"/>
        <w:ind w:left="924" w:hanging="357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  <w:lang w:val="en-US"/>
        </w:rPr>
        <w:t>Windows</w:t>
      </w:r>
      <w:r>
        <w:rPr>
          <w:rFonts w:eastAsia="Arial Unicode MS"/>
          <w:sz w:val="28"/>
          <w:szCs w:val="28"/>
        </w:rPr>
        <w:t xml:space="preserve">, </w:t>
      </w:r>
      <w:proofErr w:type="spellStart"/>
      <w:r>
        <w:rPr>
          <w:rFonts w:eastAsia="Arial Unicode MS"/>
          <w:sz w:val="28"/>
          <w:szCs w:val="28"/>
        </w:rPr>
        <w:t>Microsoft</w:t>
      </w:r>
      <w:proofErr w:type="spellEnd"/>
      <w:r>
        <w:rPr>
          <w:rFonts w:eastAsia="Arial Unicode MS"/>
          <w:sz w:val="28"/>
          <w:szCs w:val="28"/>
          <w:lang w:val="en-US"/>
        </w:rPr>
        <w:t>Office</w:t>
      </w:r>
    </w:p>
    <w:p w14:paraId="6A79293E" w14:textId="77777777" w:rsidR="00B12FAF" w:rsidRDefault="00542F87">
      <w:pPr>
        <w:pStyle w:val="afff"/>
        <w:numPr>
          <w:ilvl w:val="0"/>
          <w:numId w:val="19"/>
        </w:numPr>
        <w:shd w:val="clear" w:color="auto" w:fill="FFFFFF"/>
        <w:spacing w:line="360" w:lineRule="auto"/>
        <w:ind w:left="924" w:hanging="357"/>
        <w:rPr>
          <w:rFonts w:eastAsia="Arial Unicode MS"/>
          <w:sz w:val="28"/>
          <w:szCs w:val="28"/>
        </w:rPr>
      </w:pPr>
      <w:r>
        <w:rPr>
          <w:rFonts w:eastAsia="Calibri"/>
          <w:bCs/>
          <w:sz w:val="28"/>
          <w:szCs w:val="28"/>
        </w:rPr>
        <w:t>Антивирус</w:t>
      </w:r>
      <w:r>
        <w:rPr>
          <w:rFonts w:eastAsia="Calibri"/>
          <w:bCs/>
          <w:sz w:val="28"/>
          <w:szCs w:val="28"/>
          <w:lang w:val="en-US"/>
        </w:rPr>
        <w:t xml:space="preserve"> Kaspersky</w:t>
      </w:r>
    </w:p>
    <w:p w14:paraId="45302AEE" w14:textId="77777777" w:rsidR="00B12FAF" w:rsidRDefault="00B12FAF">
      <w:pPr>
        <w:pStyle w:val="afff"/>
        <w:shd w:val="clear" w:color="auto" w:fill="FFFFFF"/>
        <w:spacing w:line="360" w:lineRule="auto"/>
        <w:ind w:left="924"/>
        <w:rPr>
          <w:rFonts w:eastAsia="Arial Unicode MS"/>
          <w:sz w:val="28"/>
          <w:szCs w:val="28"/>
        </w:rPr>
      </w:pPr>
    </w:p>
    <w:p w14:paraId="63EBCC84" w14:textId="77777777" w:rsidR="00B12FAF" w:rsidRDefault="00542F87">
      <w:pPr>
        <w:pStyle w:val="afff"/>
        <w:numPr>
          <w:ilvl w:val="1"/>
          <w:numId w:val="20"/>
        </w:numPr>
        <w:shd w:val="clear" w:color="auto" w:fill="FFFFFF"/>
        <w:spacing w:line="360" w:lineRule="auto"/>
        <w:jc w:val="both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Современные профессиональные базы данных и информационные справочные системы: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4538"/>
        <w:gridCol w:w="3703"/>
      </w:tblGrid>
      <w:tr w:rsidR="00B12FAF" w14:paraId="5EE00230" w14:textId="77777777">
        <w:tc>
          <w:tcPr>
            <w:tcW w:w="854" w:type="dxa"/>
            <w:vAlign w:val="center"/>
          </w:tcPr>
          <w:p w14:paraId="6811DEE9" w14:textId="77777777" w:rsidR="00B12FAF" w:rsidRDefault="00542F87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№п/п</w:t>
            </w:r>
          </w:p>
        </w:tc>
        <w:tc>
          <w:tcPr>
            <w:tcW w:w="4538" w:type="dxa"/>
            <w:vAlign w:val="center"/>
          </w:tcPr>
          <w:p w14:paraId="10A16D42" w14:textId="77777777" w:rsidR="00B12FAF" w:rsidRDefault="00542F87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3703" w:type="dxa"/>
            <w:vAlign w:val="center"/>
          </w:tcPr>
          <w:p w14:paraId="1BE943F0" w14:textId="77777777" w:rsidR="00B12FAF" w:rsidRDefault="00542F87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Наименование разделов и тем</w:t>
            </w:r>
          </w:p>
        </w:tc>
      </w:tr>
      <w:tr w:rsidR="00B12FAF" w14:paraId="5E86F411" w14:textId="77777777">
        <w:tc>
          <w:tcPr>
            <w:tcW w:w="854" w:type="dxa"/>
          </w:tcPr>
          <w:p w14:paraId="52C0C786" w14:textId="77777777" w:rsidR="00B12FAF" w:rsidRDefault="00542F87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1</w:t>
            </w:r>
          </w:p>
        </w:tc>
        <w:tc>
          <w:tcPr>
            <w:tcW w:w="4538" w:type="dxa"/>
          </w:tcPr>
          <w:p w14:paraId="48B34296" w14:textId="77777777" w:rsidR="00B12FAF" w:rsidRDefault="00542F87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Правовая база данных «</w:t>
            </w:r>
            <w:proofErr w:type="spellStart"/>
            <w:r>
              <w:rPr>
                <w:rFonts w:eastAsia="Arial Unicode MS"/>
                <w:szCs w:val="28"/>
              </w:rPr>
              <w:t>КонсультантПлюс</w:t>
            </w:r>
            <w:proofErr w:type="spellEnd"/>
            <w:r>
              <w:rPr>
                <w:rFonts w:eastAsia="Arial Unicode MS"/>
                <w:szCs w:val="28"/>
              </w:rPr>
              <w:t>»</w:t>
            </w:r>
          </w:p>
        </w:tc>
        <w:tc>
          <w:tcPr>
            <w:tcW w:w="3703" w:type="dxa"/>
          </w:tcPr>
          <w:p w14:paraId="200E4558" w14:textId="77777777" w:rsidR="00B12FAF" w:rsidRDefault="00542F87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bCs/>
                <w:szCs w:val="28"/>
              </w:rPr>
              <w:t>Все темы</w:t>
            </w:r>
          </w:p>
        </w:tc>
      </w:tr>
      <w:tr w:rsidR="00B12FAF" w14:paraId="6EF788EC" w14:textId="77777777">
        <w:tc>
          <w:tcPr>
            <w:tcW w:w="854" w:type="dxa"/>
          </w:tcPr>
          <w:p w14:paraId="7A4E2BBB" w14:textId="77777777" w:rsidR="00B12FAF" w:rsidRDefault="00542F87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2</w:t>
            </w:r>
          </w:p>
        </w:tc>
        <w:tc>
          <w:tcPr>
            <w:tcW w:w="4538" w:type="dxa"/>
          </w:tcPr>
          <w:p w14:paraId="23F092EE" w14:textId="77777777" w:rsidR="00B12FAF" w:rsidRDefault="00542F87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szCs w:val="28"/>
              </w:rPr>
              <w:t>Справочно-правовая система «Гарант»</w:t>
            </w:r>
          </w:p>
        </w:tc>
        <w:tc>
          <w:tcPr>
            <w:tcW w:w="3703" w:type="dxa"/>
          </w:tcPr>
          <w:p w14:paraId="5F4180D0" w14:textId="77777777" w:rsidR="00B12FAF" w:rsidRDefault="00542F87">
            <w:pPr>
              <w:shd w:val="clear" w:color="auto" w:fill="FFFFFF"/>
              <w:rPr>
                <w:rFonts w:eastAsia="Arial Unicode MS"/>
                <w:szCs w:val="28"/>
              </w:rPr>
            </w:pPr>
            <w:r>
              <w:rPr>
                <w:rFonts w:eastAsia="Arial Unicode MS"/>
                <w:bCs/>
                <w:szCs w:val="28"/>
              </w:rPr>
              <w:t>Все темы</w:t>
            </w:r>
          </w:p>
        </w:tc>
      </w:tr>
    </w:tbl>
    <w:p w14:paraId="294CAC03" w14:textId="77777777" w:rsidR="00B12FAF" w:rsidRDefault="00B12FAF">
      <w:pPr>
        <w:shd w:val="clear" w:color="auto" w:fill="FFFFFF"/>
        <w:spacing w:line="360" w:lineRule="auto"/>
        <w:ind w:firstLine="567"/>
        <w:rPr>
          <w:rFonts w:eastAsia="Arial Unicode MS"/>
          <w:b/>
          <w:sz w:val="28"/>
          <w:szCs w:val="28"/>
        </w:rPr>
      </w:pPr>
    </w:p>
    <w:p w14:paraId="7D6FC6AD" w14:textId="77777777" w:rsidR="00B12FAF" w:rsidRDefault="00542F87">
      <w:pPr>
        <w:pStyle w:val="afff"/>
        <w:numPr>
          <w:ilvl w:val="1"/>
          <w:numId w:val="20"/>
        </w:numPr>
        <w:shd w:val="clear" w:color="auto" w:fill="FFFFFF"/>
        <w:spacing w:line="360" w:lineRule="auto"/>
        <w:jc w:val="both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Сертифицированные программные и аппаратные средства защиты информации</w:t>
      </w:r>
    </w:p>
    <w:p w14:paraId="4425E803" w14:textId="77777777" w:rsidR="00B12FAF" w:rsidRDefault="00542F87">
      <w:pPr>
        <w:shd w:val="clear" w:color="auto" w:fill="FFFFFF"/>
        <w:spacing w:line="360" w:lineRule="auto"/>
      </w:pPr>
      <w:r>
        <w:rPr>
          <w:rFonts w:eastAsia="Arial Unicode MS"/>
          <w:sz w:val="28"/>
          <w:szCs w:val="28"/>
        </w:rPr>
        <w:t>Не предусмотрены</w:t>
      </w:r>
    </w:p>
    <w:p w14:paraId="7D429D05" w14:textId="77777777" w:rsidR="00B12FAF" w:rsidRDefault="00B12FAF">
      <w:pPr>
        <w:shd w:val="clear" w:color="auto" w:fill="FFFFFF"/>
        <w:spacing w:line="360" w:lineRule="auto"/>
        <w:rPr>
          <w:rFonts w:eastAsia="Arial Unicode MS"/>
          <w:sz w:val="28"/>
          <w:szCs w:val="28"/>
        </w:rPr>
      </w:pPr>
    </w:p>
    <w:p w14:paraId="7F8EB229" w14:textId="77777777" w:rsidR="00B12FAF" w:rsidRDefault="00542F87">
      <w:pPr>
        <w:pStyle w:val="afff"/>
        <w:spacing w:line="360" w:lineRule="auto"/>
        <w:ind w:left="67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12.Описание материально-технической базы, необходимой для осуществления образовательного процесса по дисциплине </w:t>
      </w:r>
    </w:p>
    <w:p w14:paraId="2055DE16" w14:textId="77777777" w:rsidR="00B12FAF" w:rsidRDefault="00542F87">
      <w:pPr>
        <w:keepNext/>
        <w:ind w:firstLine="567"/>
        <w:jc w:val="both"/>
      </w:pPr>
      <w:r>
        <w:rPr>
          <w:sz w:val="28"/>
          <w:szCs w:val="28"/>
        </w:rPr>
        <w:t>Лекционные и практические занятия по дисциплине «</w:t>
      </w:r>
      <w:r>
        <w:rPr>
          <w:rFonts w:eastAsia="Liberation Sans"/>
          <w:color w:val="000000"/>
          <w:sz w:val="28"/>
          <w:szCs w:val="28"/>
          <w:highlight w:val="white"/>
        </w:rPr>
        <w:t>Технология и организация ресторанного и барного обслуживания</w:t>
      </w:r>
      <w:r>
        <w:rPr>
          <w:sz w:val="28"/>
          <w:szCs w:val="28"/>
        </w:rPr>
        <w:t xml:space="preserve">» проводятся в аудиториях, оборудованных мультимедийной системой. Для проведения семинарских занятий, предполагающих свободный доступ студентов к ресурсам сети Интернет, необходимо наличие в аудитории стандартного беспроводного доступа в Интернет. Студентам предоставлены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sectPr w:rsidR="00B12FAF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134" w:right="849" w:bottom="993" w:left="1701" w:header="708" w:footer="417" w:gutter="0"/>
      <w:cols w:space="708"/>
      <w:titlePg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Автеньева Полина Викторовна" w:date="2023-03-01T11:13:00Z" w:initials="АПВ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Были указаны неверны индикаторы достижения компетенции. Внесла верные. Пожалуйста, укажите знания и умения в соответствии с верными индикаторами</w:t>
      </w:r>
    </w:p>
  </w:comment>
  <w:comment w:id="1" w:author="Автеньева Полина Викторовна" w:date="2023-03-01T11:13:00Z" w:initials="АПВ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Были указаны неверны индикаторы достижения компетенции. Внесла верные. Пожалуйста, укажите знания и умения в соответствии с верными индикаторами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1"/>
  <w15:commentEx w15:paraId="00000002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1B19D" w16cex:dateUtc="2023-04-12T19:39:00Z"/>
</w16cex:commentsExtensible>
</file>

<file path=word/commentsExtensibleDocument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1621D285" w16cex:dateUtc="2023-03-01T08:13:00Z"/>
  <w16cex:commentExtensible w16cex:durableId="7A9F23E3" w16cex:dateUtc="2023-03-01T08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0000001" w16cid:durableId="27E1B19D"/>
</w16cid:commentsIds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621D285"/>
  <w16cid:commentId w16cid:paraId="00000002" w16cid:durableId="7A9F23E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C2F507" w14:textId="77777777" w:rsidR="00471F64" w:rsidRDefault="00471F64">
      <w:r>
        <w:separator/>
      </w:r>
    </w:p>
  </w:endnote>
  <w:endnote w:type="continuationSeparator" w:id="0">
    <w:p w14:paraId="5CA63994" w14:textId="77777777" w:rsidR="00471F64" w:rsidRDefault="00471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etter gothic">
    <w:altName w:val="Courier New"/>
    <w:charset w:val="00"/>
    <w:family w:val="auto"/>
    <w:pitch w:val="default"/>
  </w:font>
  <w:font w:name="news gothicc lt bt">
    <w:charset w:val="00"/>
    <w:family w:val="auto"/>
    <w:pitch w:val="default"/>
  </w:font>
  <w:font w:name="Liberation Sans">
    <w:altName w:val="Arial"/>
    <w:charset w:val="00"/>
    <w:family w:val="auto"/>
    <w:pitch w:val="default"/>
  </w:font>
  <w:font w:name="timesnewromanps-boldmt">
    <w:charset w:val="00"/>
    <w:family w:val="auto"/>
    <w:pitch w:val="default"/>
  </w:font>
  <w:font w:name="timesnewromanpsmt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CD4325" w14:textId="77777777" w:rsidR="00B12FAF" w:rsidRDefault="00542F87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3195D010" w14:textId="77777777" w:rsidR="00B12FAF" w:rsidRDefault="00B12FAF">
    <w:pPr>
      <w:pStyle w:val="af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CD4446" w14:textId="059B383D" w:rsidR="00B12FAF" w:rsidRDefault="00542F87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7C49D9">
      <w:rPr>
        <w:noProof/>
      </w:rPr>
      <w:t>2</w:t>
    </w:r>
    <w:r>
      <w:fldChar w:fldCharType="end"/>
    </w:r>
  </w:p>
  <w:p w14:paraId="3BC13035" w14:textId="77777777" w:rsidR="00B12FAF" w:rsidRDefault="00B12FAF">
    <w:pPr>
      <w:pStyle w:val="af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BBBC8A" w14:textId="77777777" w:rsidR="00B12FAF" w:rsidRDefault="00B12FAF">
    <w:pPr>
      <w:pStyle w:val="af"/>
      <w:jc w:val="center"/>
    </w:pPr>
  </w:p>
  <w:p w14:paraId="3F3CDE89" w14:textId="77777777" w:rsidR="00B12FAF" w:rsidRDefault="00B12FAF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0C024A" w14:textId="77777777" w:rsidR="00471F64" w:rsidRDefault="00471F64">
      <w:r>
        <w:separator/>
      </w:r>
    </w:p>
  </w:footnote>
  <w:footnote w:type="continuationSeparator" w:id="0">
    <w:p w14:paraId="3A607212" w14:textId="77777777" w:rsidR="00471F64" w:rsidRDefault="00471F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AE8A7" w14:textId="77777777" w:rsidR="00B12FAF" w:rsidRDefault="00B12FAF">
    <w:pPr>
      <w:pStyle w:val="af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B83383" w14:textId="77777777" w:rsidR="00B12FAF" w:rsidRDefault="00B12FAF">
    <w:pPr>
      <w:pStyle w:val="af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FACA80" w14:textId="77777777" w:rsidR="00B12FAF" w:rsidRDefault="00B12FAF">
    <w:pPr>
      <w:pStyle w:val="af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05290"/>
    <w:multiLevelType w:val="hybridMultilevel"/>
    <w:tmpl w:val="590EDDA2"/>
    <w:lvl w:ilvl="0" w:tplc="0EBECD52">
      <w:start w:val="1"/>
      <w:numFmt w:val="decimal"/>
      <w:lvlText w:val="%1."/>
      <w:lvlJc w:val="left"/>
    </w:lvl>
    <w:lvl w:ilvl="1" w:tplc="3898842A">
      <w:start w:val="1"/>
      <w:numFmt w:val="lowerLetter"/>
      <w:lvlText w:val="%2."/>
      <w:lvlJc w:val="left"/>
      <w:pPr>
        <w:ind w:left="1440" w:hanging="360"/>
      </w:pPr>
    </w:lvl>
    <w:lvl w:ilvl="2" w:tplc="E2268FA4">
      <w:start w:val="1"/>
      <w:numFmt w:val="lowerRoman"/>
      <w:lvlText w:val="%3."/>
      <w:lvlJc w:val="right"/>
      <w:pPr>
        <w:ind w:left="2160" w:hanging="180"/>
      </w:pPr>
    </w:lvl>
    <w:lvl w:ilvl="3" w:tplc="2188D4BE">
      <w:start w:val="1"/>
      <w:numFmt w:val="decimal"/>
      <w:lvlText w:val="%4."/>
      <w:lvlJc w:val="left"/>
      <w:pPr>
        <w:ind w:left="2880" w:hanging="360"/>
      </w:pPr>
    </w:lvl>
    <w:lvl w:ilvl="4" w:tplc="166A5968">
      <w:start w:val="1"/>
      <w:numFmt w:val="lowerLetter"/>
      <w:lvlText w:val="%5."/>
      <w:lvlJc w:val="left"/>
      <w:pPr>
        <w:ind w:left="3600" w:hanging="360"/>
      </w:pPr>
    </w:lvl>
    <w:lvl w:ilvl="5" w:tplc="7BD877DC">
      <w:start w:val="1"/>
      <w:numFmt w:val="lowerRoman"/>
      <w:lvlText w:val="%6."/>
      <w:lvlJc w:val="right"/>
      <w:pPr>
        <w:ind w:left="4320" w:hanging="180"/>
      </w:pPr>
    </w:lvl>
    <w:lvl w:ilvl="6" w:tplc="C302D6A2">
      <w:start w:val="1"/>
      <w:numFmt w:val="decimal"/>
      <w:lvlText w:val="%7."/>
      <w:lvlJc w:val="left"/>
      <w:pPr>
        <w:ind w:left="5040" w:hanging="360"/>
      </w:pPr>
    </w:lvl>
    <w:lvl w:ilvl="7" w:tplc="8AD46360">
      <w:start w:val="1"/>
      <w:numFmt w:val="lowerLetter"/>
      <w:lvlText w:val="%8."/>
      <w:lvlJc w:val="left"/>
      <w:pPr>
        <w:ind w:left="5760" w:hanging="360"/>
      </w:pPr>
    </w:lvl>
    <w:lvl w:ilvl="8" w:tplc="B2FE5F8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E4231"/>
    <w:multiLevelType w:val="hybridMultilevel"/>
    <w:tmpl w:val="40624C38"/>
    <w:lvl w:ilvl="0" w:tplc="659EEC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9CDCD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E8A475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A4CE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2761E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E16A42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DA14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EC78A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A386CF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006E9"/>
    <w:multiLevelType w:val="hybridMultilevel"/>
    <w:tmpl w:val="89749E68"/>
    <w:lvl w:ilvl="0" w:tplc="8C94B670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68CE1452">
      <w:start w:val="1"/>
      <w:numFmt w:val="lowerLetter"/>
      <w:lvlText w:val="%2."/>
      <w:lvlJc w:val="left"/>
      <w:pPr>
        <w:ind w:left="1477" w:hanging="360"/>
      </w:pPr>
    </w:lvl>
    <w:lvl w:ilvl="2" w:tplc="DB7A809A">
      <w:start w:val="1"/>
      <w:numFmt w:val="lowerRoman"/>
      <w:lvlText w:val="%3."/>
      <w:lvlJc w:val="right"/>
      <w:pPr>
        <w:ind w:left="2197" w:hanging="180"/>
      </w:pPr>
    </w:lvl>
    <w:lvl w:ilvl="3" w:tplc="0C8E016E">
      <w:start w:val="1"/>
      <w:numFmt w:val="decimal"/>
      <w:lvlText w:val="%4."/>
      <w:lvlJc w:val="left"/>
      <w:pPr>
        <w:ind w:left="2917" w:hanging="360"/>
      </w:pPr>
    </w:lvl>
    <w:lvl w:ilvl="4" w:tplc="3AD8C28C">
      <w:start w:val="1"/>
      <w:numFmt w:val="lowerLetter"/>
      <w:lvlText w:val="%5."/>
      <w:lvlJc w:val="left"/>
      <w:pPr>
        <w:ind w:left="3637" w:hanging="360"/>
      </w:pPr>
    </w:lvl>
    <w:lvl w:ilvl="5" w:tplc="1E785C5C">
      <w:start w:val="1"/>
      <w:numFmt w:val="lowerRoman"/>
      <w:lvlText w:val="%6."/>
      <w:lvlJc w:val="right"/>
      <w:pPr>
        <w:ind w:left="4357" w:hanging="180"/>
      </w:pPr>
    </w:lvl>
    <w:lvl w:ilvl="6" w:tplc="CE7C135C">
      <w:start w:val="1"/>
      <w:numFmt w:val="decimal"/>
      <w:lvlText w:val="%7."/>
      <w:lvlJc w:val="left"/>
      <w:pPr>
        <w:ind w:left="5077" w:hanging="360"/>
      </w:pPr>
    </w:lvl>
    <w:lvl w:ilvl="7" w:tplc="2892BFDC">
      <w:start w:val="1"/>
      <w:numFmt w:val="lowerLetter"/>
      <w:lvlText w:val="%8."/>
      <w:lvlJc w:val="left"/>
      <w:pPr>
        <w:ind w:left="5797" w:hanging="360"/>
      </w:pPr>
    </w:lvl>
    <w:lvl w:ilvl="8" w:tplc="E2849968">
      <w:start w:val="1"/>
      <w:numFmt w:val="lowerRoman"/>
      <w:lvlText w:val="%9."/>
      <w:lvlJc w:val="right"/>
      <w:pPr>
        <w:ind w:left="6517" w:hanging="180"/>
      </w:pPr>
    </w:lvl>
  </w:abstractNum>
  <w:abstractNum w:abstractNumId="3" w15:restartNumberingAfterBreak="0">
    <w:nsid w:val="0DC73E24"/>
    <w:multiLevelType w:val="hybridMultilevel"/>
    <w:tmpl w:val="65BA1074"/>
    <w:lvl w:ilvl="0" w:tplc="7046B0CE">
      <w:start w:val="1"/>
      <w:numFmt w:val="decimal"/>
      <w:pStyle w:val="a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  <w:sz w:val="28"/>
        <w:szCs w:val="28"/>
      </w:rPr>
    </w:lvl>
    <w:lvl w:ilvl="1" w:tplc="7BF261DC">
      <w:start w:val="1"/>
      <w:numFmt w:val="lowerLetter"/>
      <w:lvlText w:val="%2."/>
      <w:lvlJc w:val="left"/>
      <w:pPr>
        <w:ind w:left="1440" w:hanging="360"/>
      </w:pPr>
    </w:lvl>
    <w:lvl w:ilvl="2" w:tplc="B78AA62A">
      <w:start w:val="1"/>
      <w:numFmt w:val="lowerRoman"/>
      <w:lvlText w:val="%3."/>
      <w:lvlJc w:val="right"/>
      <w:pPr>
        <w:ind w:left="2160" w:hanging="180"/>
      </w:pPr>
    </w:lvl>
    <w:lvl w:ilvl="3" w:tplc="2536E4B2">
      <w:start w:val="1"/>
      <w:numFmt w:val="decimal"/>
      <w:lvlText w:val="%4."/>
      <w:lvlJc w:val="left"/>
      <w:pPr>
        <w:ind w:left="2880" w:hanging="360"/>
      </w:pPr>
    </w:lvl>
    <w:lvl w:ilvl="4" w:tplc="07023D5A">
      <w:start w:val="1"/>
      <w:numFmt w:val="lowerLetter"/>
      <w:lvlText w:val="%5."/>
      <w:lvlJc w:val="left"/>
      <w:pPr>
        <w:ind w:left="3600" w:hanging="360"/>
      </w:pPr>
    </w:lvl>
    <w:lvl w:ilvl="5" w:tplc="1CB6C8AA">
      <w:start w:val="1"/>
      <w:numFmt w:val="lowerRoman"/>
      <w:lvlText w:val="%6."/>
      <w:lvlJc w:val="right"/>
      <w:pPr>
        <w:ind w:left="4320" w:hanging="180"/>
      </w:pPr>
    </w:lvl>
    <w:lvl w:ilvl="6" w:tplc="DB40EA28">
      <w:start w:val="1"/>
      <w:numFmt w:val="decimal"/>
      <w:lvlText w:val="%7."/>
      <w:lvlJc w:val="left"/>
      <w:pPr>
        <w:ind w:left="5040" w:hanging="360"/>
      </w:pPr>
    </w:lvl>
    <w:lvl w:ilvl="7" w:tplc="AA5C3234">
      <w:start w:val="1"/>
      <w:numFmt w:val="lowerLetter"/>
      <w:lvlText w:val="%8."/>
      <w:lvlJc w:val="left"/>
      <w:pPr>
        <w:ind w:left="5760" w:hanging="360"/>
      </w:pPr>
    </w:lvl>
    <w:lvl w:ilvl="8" w:tplc="4A6C8A7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02B3D"/>
    <w:multiLevelType w:val="hybridMultilevel"/>
    <w:tmpl w:val="E6805C92"/>
    <w:lvl w:ilvl="0" w:tplc="E46ECB02">
      <w:start w:val="1"/>
      <w:numFmt w:val="decimal"/>
      <w:lvlText w:val="%1."/>
      <w:lvlJc w:val="left"/>
    </w:lvl>
    <w:lvl w:ilvl="1" w:tplc="A11E8CFE">
      <w:start w:val="1"/>
      <w:numFmt w:val="lowerLetter"/>
      <w:lvlText w:val="%2."/>
      <w:lvlJc w:val="left"/>
      <w:pPr>
        <w:ind w:left="1440" w:hanging="360"/>
      </w:pPr>
    </w:lvl>
    <w:lvl w:ilvl="2" w:tplc="76D67FA0">
      <w:start w:val="1"/>
      <w:numFmt w:val="lowerRoman"/>
      <w:lvlText w:val="%3."/>
      <w:lvlJc w:val="right"/>
      <w:pPr>
        <w:ind w:left="2160" w:hanging="180"/>
      </w:pPr>
    </w:lvl>
    <w:lvl w:ilvl="3" w:tplc="A8347750">
      <w:start w:val="1"/>
      <w:numFmt w:val="decimal"/>
      <w:lvlText w:val="%4."/>
      <w:lvlJc w:val="left"/>
      <w:pPr>
        <w:ind w:left="2880" w:hanging="360"/>
      </w:pPr>
    </w:lvl>
    <w:lvl w:ilvl="4" w:tplc="92FE80AA">
      <w:start w:val="1"/>
      <w:numFmt w:val="lowerLetter"/>
      <w:lvlText w:val="%5."/>
      <w:lvlJc w:val="left"/>
      <w:pPr>
        <w:ind w:left="3600" w:hanging="360"/>
      </w:pPr>
    </w:lvl>
    <w:lvl w:ilvl="5" w:tplc="778E053E">
      <w:start w:val="1"/>
      <w:numFmt w:val="lowerRoman"/>
      <w:lvlText w:val="%6."/>
      <w:lvlJc w:val="right"/>
      <w:pPr>
        <w:ind w:left="4320" w:hanging="180"/>
      </w:pPr>
    </w:lvl>
    <w:lvl w:ilvl="6" w:tplc="9918B85A">
      <w:start w:val="1"/>
      <w:numFmt w:val="decimal"/>
      <w:lvlText w:val="%7."/>
      <w:lvlJc w:val="left"/>
      <w:pPr>
        <w:ind w:left="5040" w:hanging="360"/>
      </w:pPr>
    </w:lvl>
    <w:lvl w:ilvl="7" w:tplc="022CB7E0">
      <w:start w:val="1"/>
      <w:numFmt w:val="lowerLetter"/>
      <w:lvlText w:val="%8."/>
      <w:lvlJc w:val="left"/>
      <w:pPr>
        <w:ind w:left="5760" w:hanging="360"/>
      </w:pPr>
    </w:lvl>
    <w:lvl w:ilvl="8" w:tplc="8BB0529C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7A57E6"/>
    <w:multiLevelType w:val="hybridMultilevel"/>
    <w:tmpl w:val="904ADBB6"/>
    <w:styleLink w:val="List6"/>
    <w:lvl w:ilvl="0" w:tplc="708C32D0">
      <w:start w:val="1"/>
      <w:numFmt w:val="bullet"/>
      <w:pStyle w:val="List6"/>
      <w:lvlText w:val="•"/>
      <w:lvlJc w:val="left"/>
      <w:pPr>
        <w:tabs>
          <w:tab w:val="num" w:pos="360"/>
        </w:tabs>
        <w:ind w:left="360" w:hanging="360"/>
      </w:pPr>
      <w:rPr>
        <w:color w:val="000000"/>
        <w:position w:val="0"/>
        <w:sz w:val="24"/>
        <w:szCs w:val="24"/>
        <w:lang w:val="ru-RU"/>
      </w:rPr>
    </w:lvl>
    <w:lvl w:ilvl="1" w:tplc="D766F2D8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2" w:tplc="13B6B0A4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3" w:tplc="22D8325A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4" w:tplc="F6E2D536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5" w:tplc="F4B2E6AE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6" w:tplc="215AEB76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7" w:tplc="91B42472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  <w:lvl w:ilvl="8" w:tplc="834A4EB6">
      <w:start w:val="1"/>
      <w:numFmt w:val="bullet"/>
      <w:lvlText w:val="•"/>
      <w:lvlJc w:val="left"/>
      <w:pPr>
        <w:tabs>
          <w:tab w:val="num" w:pos="330"/>
        </w:tabs>
        <w:ind w:left="330" w:hanging="330"/>
      </w:pPr>
      <w:rPr>
        <w:color w:val="000000"/>
        <w:position w:val="0"/>
        <w:sz w:val="22"/>
        <w:szCs w:val="22"/>
        <w:lang w:val="ru-RU"/>
      </w:rPr>
    </w:lvl>
  </w:abstractNum>
  <w:abstractNum w:abstractNumId="6" w15:restartNumberingAfterBreak="0">
    <w:nsid w:val="10F95D7F"/>
    <w:multiLevelType w:val="hybridMultilevel"/>
    <w:tmpl w:val="26D0665E"/>
    <w:lvl w:ilvl="0" w:tplc="94E0F4F0">
      <w:start w:val="1"/>
      <w:numFmt w:val="decimal"/>
      <w:lvlText w:val="%1."/>
      <w:lvlJc w:val="left"/>
    </w:lvl>
    <w:lvl w:ilvl="1" w:tplc="4418D4DC">
      <w:start w:val="1"/>
      <w:numFmt w:val="lowerLetter"/>
      <w:lvlText w:val="%2."/>
      <w:lvlJc w:val="left"/>
      <w:pPr>
        <w:ind w:left="1440" w:hanging="360"/>
      </w:pPr>
    </w:lvl>
    <w:lvl w:ilvl="2" w:tplc="8990D992">
      <w:start w:val="1"/>
      <w:numFmt w:val="lowerRoman"/>
      <w:lvlText w:val="%3."/>
      <w:lvlJc w:val="right"/>
      <w:pPr>
        <w:ind w:left="2160" w:hanging="180"/>
      </w:pPr>
    </w:lvl>
    <w:lvl w:ilvl="3" w:tplc="759EBA9E">
      <w:start w:val="1"/>
      <w:numFmt w:val="decimal"/>
      <w:lvlText w:val="%4."/>
      <w:lvlJc w:val="left"/>
      <w:pPr>
        <w:ind w:left="2880" w:hanging="360"/>
      </w:pPr>
    </w:lvl>
    <w:lvl w:ilvl="4" w:tplc="F8C087FC">
      <w:start w:val="1"/>
      <w:numFmt w:val="lowerLetter"/>
      <w:lvlText w:val="%5."/>
      <w:lvlJc w:val="left"/>
      <w:pPr>
        <w:ind w:left="3600" w:hanging="360"/>
      </w:pPr>
    </w:lvl>
    <w:lvl w:ilvl="5" w:tplc="705CD764">
      <w:start w:val="1"/>
      <w:numFmt w:val="lowerRoman"/>
      <w:lvlText w:val="%6."/>
      <w:lvlJc w:val="right"/>
      <w:pPr>
        <w:ind w:left="4320" w:hanging="180"/>
      </w:pPr>
    </w:lvl>
    <w:lvl w:ilvl="6" w:tplc="A712F104">
      <w:start w:val="1"/>
      <w:numFmt w:val="decimal"/>
      <w:lvlText w:val="%7."/>
      <w:lvlJc w:val="left"/>
      <w:pPr>
        <w:ind w:left="5040" w:hanging="360"/>
      </w:pPr>
    </w:lvl>
    <w:lvl w:ilvl="7" w:tplc="A4D86CE4">
      <w:start w:val="1"/>
      <w:numFmt w:val="lowerLetter"/>
      <w:lvlText w:val="%8."/>
      <w:lvlJc w:val="left"/>
      <w:pPr>
        <w:ind w:left="5760" w:hanging="360"/>
      </w:pPr>
    </w:lvl>
    <w:lvl w:ilvl="8" w:tplc="EEC479F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116E75"/>
    <w:multiLevelType w:val="hybridMultilevel"/>
    <w:tmpl w:val="77C2E43C"/>
    <w:lvl w:ilvl="0" w:tplc="540CCA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9BDCAF78">
      <w:start w:val="1"/>
      <w:numFmt w:val="lowerLetter"/>
      <w:lvlText w:val="%2."/>
      <w:lvlJc w:val="left"/>
      <w:pPr>
        <w:ind w:left="1440" w:hanging="360"/>
      </w:pPr>
    </w:lvl>
    <w:lvl w:ilvl="2" w:tplc="FF8676EC">
      <w:start w:val="1"/>
      <w:numFmt w:val="lowerRoman"/>
      <w:lvlText w:val="%3."/>
      <w:lvlJc w:val="right"/>
      <w:pPr>
        <w:ind w:left="2160" w:hanging="180"/>
      </w:pPr>
    </w:lvl>
    <w:lvl w:ilvl="3" w:tplc="A4502F2C">
      <w:start w:val="1"/>
      <w:numFmt w:val="decimal"/>
      <w:lvlText w:val="%4."/>
      <w:lvlJc w:val="left"/>
      <w:pPr>
        <w:ind w:left="2880" w:hanging="360"/>
      </w:pPr>
    </w:lvl>
    <w:lvl w:ilvl="4" w:tplc="36CEE390">
      <w:start w:val="1"/>
      <w:numFmt w:val="lowerLetter"/>
      <w:lvlText w:val="%5."/>
      <w:lvlJc w:val="left"/>
      <w:pPr>
        <w:ind w:left="3600" w:hanging="360"/>
      </w:pPr>
    </w:lvl>
    <w:lvl w:ilvl="5" w:tplc="99828C3C">
      <w:start w:val="1"/>
      <w:numFmt w:val="lowerRoman"/>
      <w:lvlText w:val="%6."/>
      <w:lvlJc w:val="right"/>
      <w:pPr>
        <w:ind w:left="4320" w:hanging="180"/>
      </w:pPr>
    </w:lvl>
    <w:lvl w:ilvl="6" w:tplc="46EE81DE">
      <w:start w:val="1"/>
      <w:numFmt w:val="decimal"/>
      <w:lvlText w:val="%7."/>
      <w:lvlJc w:val="left"/>
      <w:pPr>
        <w:ind w:left="5040" w:hanging="360"/>
      </w:pPr>
    </w:lvl>
    <w:lvl w:ilvl="7" w:tplc="8B5A8578">
      <w:start w:val="1"/>
      <w:numFmt w:val="lowerLetter"/>
      <w:lvlText w:val="%8."/>
      <w:lvlJc w:val="left"/>
      <w:pPr>
        <w:ind w:left="5760" w:hanging="360"/>
      </w:pPr>
    </w:lvl>
    <w:lvl w:ilvl="8" w:tplc="EE96AED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4C6C9A"/>
    <w:multiLevelType w:val="hybridMultilevel"/>
    <w:tmpl w:val="5C242A58"/>
    <w:lvl w:ilvl="0" w:tplc="E21A8A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9EE5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FD0E4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C60E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A2F94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6C059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5A4A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46A0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F0D850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6516F"/>
    <w:multiLevelType w:val="hybridMultilevel"/>
    <w:tmpl w:val="BFB4ECBC"/>
    <w:lvl w:ilvl="0" w:tplc="84925EF4">
      <w:start w:val="1"/>
      <w:numFmt w:val="lowerLetter"/>
      <w:lvlText w:val="%1)"/>
      <w:lvlJc w:val="left"/>
      <w:pPr>
        <w:ind w:left="153" w:hanging="360"/>
      </w:pPr>
    </w:lvl>
    <w:lvl w:ilvl="1" w:tplc="15D61F5C">
      <w:start w:val="1"/>
      <w:numFmt w:val="lowerLetter"/>
      <w:lvlText w:val="%2."/>
      <w:lvlJc w:val="left"/>
      <w:pPr>
        <w:ind w:left="873" w:hanging="360"/>
      </w:pPr>
    </w:lvl>
    <w:lvl w:ilvl="2" w:tplc="7E108A6E">
      <w:start w:val="1"/>
      <w:numFmt w:val="lowerRoman"/>
      <w:lvlText w:val="%3."/>
      <w:lvlJc w:val="right"/>
      <w:pPr>
        <w:ind w:left="1593" w:hanging="180"/>
      </w:pPr>
    </w:lvl>
    <w:lvl w:ilvl="3" w:tplc="0ED6733E">
      <w:start w:val="1"/>
      <w:numFmt w:val="decimal"/>
      <w:lvlText w:val="%4."/>
      <w:lvlJc w:val="left"/>
      <w:pPr>
        <w:ind w:left="2313" w:hanging="360"/>
      </w:pPr>
    </w:lvl>
    <w:lvl w:ilvl="4" w:tplc="9B86E484">
      <w:start w:val="1"/>
      <w:numFmt w:val="lowerLetter"/>
      <w:lvlText w:val="%5."/>
      <w:lvlJc w:val="left"/>
      <w:pPr>
        <w:ind w:left="3033" w:hanging="360"/>
      </w:pPr>
    </w:lvl>
    <w:lvl w:ilvl="5" w:tplc="5F6E867A">
      <w:start w:val="1"/>
      <w:numFmt w:val="lowerRoman"/>
      <w:lvlText w:val="%6."/>
      <w:lvlJc w:val="right"/>
      <w:pPr>
        <w:ind w:left="3753" w:hanging="180"/>
      </w:pPr>
    </w:lvl>
    <w:lvl w:ilvl="6" w:tplc="8FD2DD32">
      <w:start w:val="1"/>
      <w:numFmt w:val="decimal"/>
      <w:lvlText w:val="%7."/>
      <w:lvlJc w:val="left"/>
      <w:pPr>
        <w:ind w:left="4473" w:hanging="360"/>
      </w:pPr>
    </w:lvl>
    <w:lvl w:ilvl="7" w:tplc="4E20A840">
      <w:start w:val="1"/>
      <w:numFmt w:val="lowerLetter"/>
      <w:lvlText w:val="%8."/>
      <w:lvlJc w:val="left"/>
      <w:pPr>
        <w:ind w:left="5193" w:hanging="360"/>
      </w:pPr>
    </w:lvl>
    <w:lvl w:ilvl="8" w:tplc="2BA6CF52">
      <w:start w:val="1"/>
      <w:numFmt w:val="lowerRoman"/>
      <w:lvlText w:val="%9."/>
      <w:lvlJc w:val="right"/>
      <w:pPr>
        <w:ind w:left="5913" w:hanging="180"/>
      </w:pPr>
    </w:lvl>
  </w:abstractNum>
  <w:abstractNum w:abstractNumId="10" w15:restartNumberingAfterBreak="0">
    <w:nsid w:val="15E22D71"/>
    <w:multiLevelType w:val="hybridMultilevel"/>
    <w:tmpl w:val="F6524C66"/>
    <w:lvl w:ilvl="0" w:tplc="52865152">
      <w:start w:val="1"/>
      <w:numFmt w:val="bullet"/>
      <w:pStyle w:val="a0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1C9E569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E06A75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E60207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414D68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6E3A3358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352A12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470A894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B224B99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6D76362"/>
    <w:multiLevelType w:val="hybridMultilevel"/>
    <w:tmpl w:val="F54CF52E"/>
    <w:lvl w:ilvl="0" w:tplc="81D8A4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D3AAC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213084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6A45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5CC68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91CA8F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DA1D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9666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2B07D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98574B"/>
    <w:multiLevelType w:val="hybridMultilevel"/>
    <w:tmpl w:val="1E7246A8"/>
    <w:lvl w:ilvl="0" w:tplc="2730AFF8">
      <w:start w:val="1"/>
      <w:numFmt w:val="decimal"/>
      <w:lvlText w:val="%1."/>
      <w:lvlJc w:val="left"/>
    </w:lvl>
    <w:lvl w:ilvl="1" w:tplc="3EF0067E">
      <w:start w:val="1"/>
      <w:numFmt w:val="lowerLetter"/>
      <w:lvlText w:val="%2."/>
      <w:lvlJc w:val="left"/>
      <w:pPr>
        <w:ind w:left="1440" w:hanging="360"/>
      </w:pPr>
    </w:lvl>
    <w:lvl w:ilvl="2" w:tplc="866EB16A">
      <w:start w:val="1"/>
      <w:numFmt w:val="lowerRoman"/>
      <w:lvlText w:val="%3."/>
      <w:lvlJc w:val="right"/>
      <w:pPr>
        <w:ind w:left="2160" w:hanging="180"/>
      </w:pPr>
    </w:lvl>
    <w:lvl w:ilvl="3" w:tplc="C626352A">
      <w:start w:val="1"/>
      <w:numFmt w:val="decimal"/>
      <w:lvlText w:val="%4."/>
      <w:lvlJc w:val="left"/>
      <w:pPr>
        <w:ind w:left="2880" w:hanging="360"/>
      </w:pPr>
    </w:lvl>
    <w:lvl w:ilvl="4" w:tplc="166CB2CC">
      <w:start w:val="1"/>
      <w:numFmt w:val="lowerLetter"/>
      <w:lvlText w:val="%5."/>
      <w:lvlJc w:val="left"/>
      <w:pPr>
        <w:ind w:left="3600" w:hanging="360"/>
      </w:pPr>
    </w:lvl>
    <w:lvl w:ilvl="5" w:tplc="EE26EBEE">
      <w:start w:val="1"/>
      <w:numFmt w:val="lowerRoman"/>
      <w:lvlText w:val="%6."/>
      <w:lvlJc w:val="right"/>
      <w:pPr>
        <w:ind w:left="4320" w:hanging="180"/>
      </w:pPr>
    </w:lvl>
    <w:lvl w:ilvl="6" w:tplc="B0F65566">
      <w:start w:val="1"/>
      <w:numFmt w:val="decimal"/>
      <w:lvlText w:val="%7."/>
      <w:lvlJc w:val="left"/>
      <w:pPr>
        <w:ind w:left="5040" w:hanging="360"/>
      </w:pPr>
    </w:lvl>
    <w:lvl w:ilvl="7" w:tplc="A8E26626">
      <w:start w:val="1"/>
      <w:numFmt w:val="lowerLetter"/>
      <w:lvlText w:val="%8."/>
      <w:lvlJc w:val="left"/>
      <w:pPr>
        <w:ind w:left="5760" w:hanging="360"/>
      </w:pPr>
    </w:lvl>
    <w:lvl w:ilvl="8" w:tplc="320C766E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BE65F3"/>
    <w:multiLevelType w:val="hybridMultilevel"/>
    <w:tmpl w:val="D7A2E1DA"/>
    <w:lvl w:ilvl="0" w:tplc="FFD66F80">
      <w:start w:val="1"/>
      <w:numFmt w:val="lowerLetter"/>
      <w:lvlText w:val="%1)"/>
      <w:lvlJc w:val="left"/>
      <w:pPr>
        <w:ind w:left="153" w:hanging="360"/>
      </w:pPr>
    </w:lvl>
    <w:lvl w:ilvl="1" w:tplc="E3E45B98">
      <w:start w:val="1"/>
      <w:numFmt w:val="lowerLetter"/>
      <w:lvlText w:val="%2."/>
      <w:lvlJc w:val="left"/>
      <w:pPr>
        <w:ind w:left="873" w:hanging="360"/>
      </w:pPr>
    </w:lvl>
    <w:lvl w:ilvl="2" w:tplc="57C49744">
      <w:start w:val="1"/>
      <w:numFmt w:val="lowerRoman"/>
      <w:lvlText w:val="%3."/>
      <w:lvlJc w:val="right"/>
      <w:pPr>
        <w:ind w:left="1593" w:hanging="180"/>
      </w:pPr>
    </w:lvl>
    <w:lvl w:ilvl="3" w:tplc="83C494C4">
      <w:start w:val="1"/>
      <w:numFmt w:val="decimal"/>
      <w:lvlText w:val="%4."/>
      <w:lvlJc w:val="left"/>
      <w:pPr>
        <w:ind w:left="2313" w:hanging="360"/>
      </w:pPr>
    </w:lvl>
    <w:lvl w:ilvl="4" w:tplc="A0FC93C6">
      <w:start w:val="1"/>
      <w:numFmt w:val="lowerLetter"/>
      <w:lvlText w:val="%5."/>
      <w:lvlJc w:val="left"/>
      <w:pPr>
        <w:ind w:left="3033" w:hanging="360"/>
      </w:pPr>
    </w:lvl>
    <w:lvl w:ilvl="5" w:tplc="8AE4CF72">
      <w:start w:val="1"/>
      <w:numFmt w:val="lowerRoman"/>
      <w:lvlText w:val="%6."/>
      <w:lvlJc w:val="right"/>
      <w:pPr>
        <w:ind w:left="3753" w:hanging="180"/>
      </w:pPr>
    </w:lvl>
    <w:lvl w:ilvl="6" w:tplc="F1AA8986">
      <w:start w:val="1"/>
      <w:numFmt w:val="decimal"/>
      <w:lvlText w:val="%7."/>
      <w:lvlJc w:val="left"/>
      <w:pPr>
        <w:ind w:left="4473" w:hanging="360"/>
      </w:pPr>
    </w:lvl>
    <w:lvl w:ilvl="7" w:tplc="5824D9A6">
      <w:start w:val="1"/>
      <w:numFmt w:val="lowerLetter"/>
      <w:lvlText w:val="%8."/>
      <w:lvlJc w:val="left"/>
      <w:pPr>
        <w:ind w:left="5193" w:hanging="360"/>
      </w:pPr>
    </w:lvl>
    <w:lvl w:ilvl="8" w:tplc="2D4E54BC">
      <w:start w:val="1"/>
      <w:numFmt w:val="lowerRoman"/>
      <w:lvlText w:val="%9."/>
      <w:lvlJc w:val="right"/>
      <w:pPr>
        <w:ind w:left="5913" w:hanging="180"/>
      </w:pPr>
    </w:lvl>
  </w:abstractNum>
  <w:abstractNum w:abstractNumId="14" w15:restartNumberingAfterBreak="0">
    <w:nsid w:val="1B4C7396"/>
    <w:multiLevelType w:val="hybridMultilevel"/>
    <w:tmpl w:val="40D48780"/>
    <w:lvl w:ilvl="0" w:tplc="BA7CD994">
      <w:start w:val="1"/>
      <w:numFmt w:val="lowerLetter"/>
      <w:lvlText w:val="%1)"/>
      <w:lvlJc w:val="left"/>
      <w:pPr>
        <w:ind w:left="153" w:hanging="360"/>
      </w:pPr>
    </w:lvl>
    <w:lvl w:ilvl="1" w:tplc="ADBEFF82">
      <w:start w:val="1"/>
      <w:numFmt w:val="lowerLetter"/>
      <w:lvlText w:val="%2."/>
      <w:lvlJc w:val="left"/>
      <w:pPr>
        <w:ind w:left="873" w:hanging="360"/>
      </w:pPr>
    </w:lvl>
    <w:lvl w:ilvl="2" w:tplc="AD88F0BE">
      <w:start w:val="1"/>
      <w:numFmt w:val="lowerRoman"/>
      <w:lvlText w:val="%3."/>
      <w:lvlJc w:val="right"/>
      <w:pPr>
        <w:ind w:left="1593" w:hanging="180"/>
      </w:pPr>
    </w:lvl>
    <w:lvl w:ilvl="3" w:tplc="73E23D58">
      <w:start w:val="1"/>
      <w:numFmt w:val="decimal"/>
      <w:lvlText w:val="%4."/>
      <w:lvlJc w:val="left"/>
      <w:pPr>
        <w:ind w:left="2313" w:hanging="360"/>
      </w:pPr>
    </w:lvl>
    <w:lvl w:ilvl="4" w:tplc="D0920224">
      <w:start w:val="1"/>
      <w:numFmt w:val="lowerLetter"/>
      <w:lvlText w:val="%5."/>
      <w:lvlJc w:val="left"/>
      <w:pPr>
        <w:ind w:left="3033" w:hanging="360"/>
      </w:pPr>
    </w:lvl>
    <w:lvl w:ilvl="5" w:tplc="7764C976">
      <w:start w:val="1"/>
      <w:numFmt w:val="lowerRoman"/>
      <w:lvlText w:val="%6."/>
      <w:lvlJc w:val="right"/>
      <w:pPr>
        <w:ind w:left="3753" w:hanging="180"/>
      </w:pPr>
    </w:lvl>
    <w:lvl w:ilvl="6" w:tplc="72D4A6A2">
      <w:start w:val="1"/>
      <w:numFmt w:val="decimal"/>
      <w:lvlText w:val="%7."/>
      <w:lvlJc w:val="left"/>
      <w:pPr>
        <w:ind w:left="4473" w:hanging="360"/>
      </w:pPr>
    </w:lvl>
    <w:lvl w:ilvl="7" w:tplc="2368D388">
      <w:start w:val="1"/>
      <w:numFmt w:val="lowerLetter"/>
      <w:lvlText w:val="%8."/>
      <w:lvlJc w:val="left"/>
      <w:pPr>
        <w:ind w:left="5193" w:hanging="360"/>
      </w:pPr>
    </w:lvl>
    <w:lvl w:ilvl="8" w:tplc="7E2602CC">
      <w:start w:val="1"/>
      <w:numFmt w:val="lowerRoman"/>
      <w:lvlText w:val="%9."/>
      <w:lvlJc w:val="right"/>
      <w:pPr>
        <w:ind w:left="5913" w:hanging="180"/>
      </w:pPr>
    </w:lvl>
  </w:abstractNum>
  <w:abstractNum w:abstractNumId="15" w15:restartNumberingAfterBreak="0">
    <w:nsid w:val="1EE914C1"/>
    <w:multiLevelType w:val="hybridMultilevel"/>
    <w:tmpl w:val="D5F833D6"/>
    <w:lvl w:ilvl="0" w:tplc="17CEA6E8">
      <w:start w:val="1"/>
      <w:numFmt w:val="decimal"/>
      <w:lvlText w:val="%1."/>
      <w:lvlJc w:val="left"/>
    </w:lvl>
    <w:lvl w:ilvl="1" w:tplc="86365B24">
      <w:start w:val="1"/>
      <w:numFmt w:val="lowerLetter"/>
      <w:lvlText w:val="%2."/>
      <w:lvlJc w:val="left"/>
      <w:pPr>
        <w:ind w:left="1440" w:hanging="360"/>
      </w:pPr>
    </w:lvl>
    <w:lvl w:ilvl="2" w:tplc="056C4032">
      <w:start w:val="1"/>
      <w:numFmt w:val="lowerRoman"/>
      <w:lvlText w:val="%3."/>
      <w:lvlJc w:val="right"/>
      <w:pPr>
        <w:ind w:left="2160" w:hanging="180"/>
      </w:pPr>
    </w:lvl>
    <w:lvl w:ilvl="3" w:tplc="19FE696A">
      <w:start w:val="1"/>
      <w:numFmt w:val="decimal"/>
      <w:lvlText w:val="%4."/>
      <w:lvlJc w:val="left"/>
      <w:pPr>
        <w:ind w:left="2880" w:hanging="360"/>
      </w:pPr>
    </w:lvl>
    <w:lvl w:ilvl="4" w:tplc="A1C2FED4">
      <w:start w:val="1"/>
      <w:numFmt w:val="lowerLetter"/>
      <w:lvlText w:val="%5."/>
      <w:lvlJc w:val="left"/>
      <w:pPr>
        <w:ind w:left="3600" w:hanging="360"/>
      </w:pPr>
    </w:lvl>
    <w:lvl w:ilvl="5" w:tplc="ADBEC774">
      <w:start w:val="1"/>
      <w:numFmt w:val="lowerRoman"/>
      <w:lvlText w:val="%6."/>
      <w:lvlJc w:val="right"/>
      <w:pPr>
        <w:ind w:left="4320" w:hanging="180"/>
      </w:pPr>
    </w:lvl>
    <w:lvl w:ilvl="6" w:tplc="48D6B59A">
      <w:start w:val="1"/>
      <w:numFmt w:val="decimal"/>
      <w:lvlText w:val="%7."/>
      <w:lvlJc w:val="left"/>
      <w:pPr>
        <w:ind w:left="5040" w:hanging="360"/>
      </w:pPr>
    </w:lvl>
    <w:lvl w:ilvl="7" w:tplc="70BA1EEA">
      <w:start w:val="1"/>
      <w:numFmt w:val="lowerLetter"/>
      <w:lvlText w:val="%8."/>
      <w:lvlJc w:val="left"/>
      <w:pPr>
        <w:ind w:left="5760" w:hanging="360"/>
      </w:pPr>
    </w:lvl>
    <w:lvl w:ilvl="8" w:tplc="5F128DBC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E95289"/>
    <w:multiLevelType w:val="hybridMultilevel"/>
    <w:tmpl w:val="3FA4FC28"/>
    <w:lvl w:ilvl="0" w:tplc="28968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E25E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AB4AD0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EC31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2AA2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599877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6E9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BCF89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454CC6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B44D80"/>
    <w:multiLevelType w:val="hybridMultilevel"/>
    <w:tmpl w:val="CB645C92"/>
    <w:styleLink w:val="List29"/>
    <w:lvl w:ilvl="0" w:tplc="DD1AE438">
      <w:start w:val="4"/>
      <w:numFmt w:val="decimal"/>
      <w:pStyle w:val="List29"/>
      <w:lvlText w:val="%1."/>
      <w:lvlJc w:val="left"/>
      <w:pPr>
        <w:tabs>
          <w:tab w:val="num" w:pos="696"/>
        </w:tabs>
        <w:ind w:left="696" w:hanging="696"/>
      </w:pPr>
      <w:rPr>
        <w:color w:val="000000"/>
        <w:position w:val="0"/>
        <w:sz w:val="28"/>
        <w:szCs w:val="28"/>
        <w:lang w:val="en-US"/>
      </w:rPr>
    </w:lvl>
    <w:lvl w:ilvl="1" w:tplc="DA34874A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  <w:lang w:val="en-US"/>
      </w:rPr>
    </w:lvl>
    <w:lvl w:ilvl="2" w:tplc="A9906BE6">
      <w:start w:val="1"/>
      <w:numFmt w:val="decimal"/>
      <w:lvlText w:val="%3.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  <w:lang w:val="en-US"/>
      </w:rPr>
    </w:lvl>
    <w:lvl w:ilvl="3" w:tplc="F8C06C1C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  <w:lang w:val="en-US"/>
      </w:rPr>
    </w:lvl>
    <w:lvl w:ilvl="4" w:tplc="CB1A5116">
      <w:start w:val="1"/>
      <w:numFmt w:val="decimal"/>
      <w:lvlText w:val="%5.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  <w:lang w:val="en-US"/>
      </w:rPr>
    </w:lvl>
    <w:lvl w:ilvl="5" w:tplc="4EF220EC">
      <w:start w:val="1"/>
      <w:numFmt w:val="decimal"/>
      <w:lvlText w:val="%6.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  <w:lang w:val="en-US"/>
      </w:rPr>
    </w:lvl>
    <w:lvl w:ilvl="6" w:tplc="71B0D7E2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  <w:lang w:val="en-US"/>
      </w:rPr>
    </w:lvl>
    <w:lvl w:ilvl="7" w:tplc="B314BA18">
      <w:start w:val="1"/>
      <w:numFmt w:val="decimal"/>
      <w:lvlText w:val="%8.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  <w:lang w:val="en-US"/>
      </w:rPr>
    </w:lvl>
    <w:lvl w:ilvl="8" w:tplc="991EA282">
      <w:start w:val="1"/>
      <w:numFmt w:val="decimal"/>
      <w:lvlText w:val="%9.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  <w:lang w:val="en-US"/>
      </w:rPr>
    </w:lvl>
  </w:abstractNum>
  <w:abstractNum w:abstractNumId="18" w15:restartNumberingAfterBreak="0">
    <w:nsid w:val="223F04AC"/>
    <w:multiLevelType w:val="hybridMultilevel"/>
    <w:tmpl w:val="B4129B98"/>
    <w:styleLink w:val="List28"/>
    <w:lvl w:ilvl="0" w:tplc="8EB06298">
      <w:start w:val="2"/>
      <w:numFmt w:val="decimal"/>
      <w:pStyle w:val="List28"/>
      <w:lvlText w:val="%1."/>
      <w:lvlJc w:val="left"/>
      <w:pPr>
        <w:tabs>
          <w:tab w:val="num" w:pos="707"/>
        </w:tabs>
        <w:ind w:left="707" w:hanging="707"/>
      </w:pPr>
      <w:rPr>
        <w:color w:val="000000"/>
        <w:position w:val="0"/>
        <w:sz w:val="28"/>
        <w:szCs w:val="28"/>
      </w:rPr>
    </w:lvl>
    <w:lvl w:ilvl="1" w:tplc="F1DE63DA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</w:rPr>
    </w:lvl>
    <w:lvl w:ilvl="2" w:tplc="2F008E70">
      <w:start w:val="1"/>
      <w:numFmt w:val="decimal"/>
      <w:lvlText w:val="%3.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</w:rPr>
    </w:lvl>
    <w:lvl w:ilvl="3" w:tplc="04908C46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</w:rPr>
    </w:lvl>
    <w:lvl w:ilvl="4" w:tplc="F2FAE234">
      <w:start w:val="1"/>
      <w:numFmt w:val="decimal"/>
      <w:lvlText w:val="%5.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</w:rPr>
    </w:lvl>
    <w:lvl w:ilvl="5" w:tplc="A636EB88">
      <w:start w:val="1"/>
      <w:numFmt w:val="decimal"/>
      <w:lvlText w:val="%6.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</w:rPr>
    </w:lvl>
    <w:lvl w:ilvl="6" w:tplc="5CA0D966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</w:rPr>
    </w:lvl>
    <w:lvl w:ilvl="7" w:tplc="D0F60448">
      <w:start w:val="1"/>
      <w:numFmt w:val="decimal"/>
      <w:lvlText w:val="%8.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</w:rPr>
    </w:lvl>
    <w:lvl w:ilvl="8" w:tplc="8A265D40">
      <w:start w:val="1"/>
      <w:numFmt w:val="decimal"/>
      <w:lvlText w:val="%9.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</w:rPr>
    </w:lvl>
  </w:abstractNum>
  <w:abstractNum w:abstractNumId="19" w15:restartNumberingAfterBreak="0">
    <w:nsid w:val="24B200D2"/>
    <w:multiLevelType w:val="hybridMultilevel"/>
    <w:tmpl w:val="6BC6F708"/>
    <w:lvl w:ilvl="0" w:tplc="A612989E">
      <w:start w:val="1"/>
      <w:numFmt w:val="decimal"/>
      <w:lvlText w:val="%1."/>
      <w:lvlJc w:val="left"/>
    </w:lvl>
    <w:lvl w:ilvl="1" w:tplc="4E769B90">
      <w:start w:val="1"/>
      <w:numFmt w:val="lowerLetter"/>
      <w:lvlText w:val="%2."/>
      <w:lvlJc w:val="left"/>
      <w:pPr>
        <w:ind w:left="1440" w:hanging="360"/>
      </w:pPr>
    </w:lvl>
    <w:lvl w:ilvl="2" w:tplc="5E429514">
      <w:start w:val="1"/>
      <w:numFmt w:val="lowerRoman"/>
      <w:lvlText w:val="%3."/>
      <w:lvlJc w:val="right"/>
      <w:pPr>
        <w:ind w:left="2160" w:hanging="180"/>
      </w:pPr>
    </w:lvl>
    <w:lvl w:ilvl="3" w:tplc="AB22B0B8">
      <w:start w:val="1"/>
      <w:numFmt w:val="decimal"/>
      <w:lvlText w:val="%4."/>
      <w:lvlJc w:val="left"/>
      <w:pPr>
        <w:ind w:left="2880" w:hanging="360"/>
      </w:pPr>
    </w:lvl>
    <w:lvl w:ilvl="4" w:tplc="397A656C">
      <w:start w:val="1"/>
      <w:numFmt w:val="lowerLetter"/>
      <w:lvlText w:val="%5."/>
      <w:lvlJc w:val="left"/>
      <w:pPr>
        <w:ind w:left="3600" w:hanging="360"/>
      </w:pPr>
    </w:lvl>
    <w:lvl w:ilvl="5" w:tplc="52CCAF90">
      <w:start w:val="1"/>
      <w:numFmt w:val="lowerRoman"/>
      <w:lvlText w:val="%6."/>
      <w:lvlJc w:val="right"/>
      <w:pPr>
        <w:ind w:left="4320" w:hanging="180"/>
      </w:pPr>
    </w:lvl>
    <w:lvl w:ilvl="6" w:tplc="D8223C6C">
      <w:start w:val="1"/>
      <w:numFmt w:val="decimal"/>
      <w:lvlText w:val="%7."/>
      <w:lvlJc w:val="left"/>
      <w:pPr>
        <w:ind w:left="5040" w:hanging="360"/>
      </w:pPr>
    </w:lvl>
    <w:lvl w:ilvl="7" w:tplc="765AB98E">
      <w:start w:val="1"/>
      <w:numFmt w:val="lowerLetter"/>
      <w:lvlText w:val="%8."/>
      <w:lvlJc w:val="left"/>
      <w:pPr>
        <w:ind w:left="5760" w:hanging="360"/>
      </w:pPr>
    </w:lvl>
    <w:lvl w:ilvl="8" w:tplc="EC788104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2503FD"/>
    <w:multiLevelType w:val="hybridMultilevel"/>
    <w:tmpl w:val="804673BA"/>
    <w:lvl w:ilvl="0" w:tplc="146001E6">
      <w:start w:val="1"/>
      <w:numFmt w:val="lowerLetter"/>
      <w:lvlText w:val="%1)"/>
      <w:lvlJc w:val="left"/>
      <w:pPr>
        <w:ind w:left="153" w:hanging="360"/>
      </w:pPr>
    </w:lvl>
    <w:lvl w:ilvl="1" w:tplc="18E694B8">
      <w:start w:val="1"/>
      <w:numFmt w:val="lowerLetter"/>
      <w:lvlText w:val="%2."/>
      <w:lvlJc w:val="left"/>
      <w:pPr>
        <w:ind w:left="873" w:hanging="360"/>
      </w:pPr>
    </w:lvl>
    <w:lvl w:ilvl="2" w:tplc="04FA559C">
      <w:start w:val="1"/>
      <w:numFmt w:val="lowerRoman"/>
      <w:lvlText w:val="%3."/>
      <w:lvlJc w:val="right"/>
      <w:pPr>
        <w:ind w:left="1593" w:hanging="180"/>
      </w:pPr>
    </w:lvl>
    <w:lvl w:ilvl="3" w:tplc="B5006A06">
      <w:start w:val="1"/>
      <w:numFmt w:val="decimal"/>
      <w:lvlText w:val="%4."/>
      <w:lvlJc w:val="left"/>
      <w:pPr>
        <w:ind w:left="2313" w:hanging="360"/>
      </w:pPr>
    </w:lvl>
    <w:lvl w:ilvl="4" w:tplc="EA64950E">
      <w:start w:val="1"/>
      <w:numFmt w:val="lowerLetter"/>
      <w:lvlText w:val="%5."/>
      <w:lvlJc w:val="left"/>
      <w:pPr>
        <w:ind w:left="3033" w:hanging="360"/>
      </w:pPr>
    </w:lvl>
    <w:lvl w:ilvl="5" w:tplc="C9C632CE">
      <w:start w:val="1"/>
      <w:numFmt w:val="lowerRoman"/>
      <w:lvlText w:val="%6."/>
      <w:lvlJc w:val="right"/>
      <w:pPr>
        <w:ind w:left="3753" w:hanging="180"/>
      </w:pPr>
    </w:lvl>
    <w:lvl w:ilvl="6" w:tplc="8582600C">
      <w:start w:val="1"/>
      <w:numFmt w:val="decimal"/>
      <w:lvlText w:val="%7."/>
      <w:lvlJc w:val="left"/>
      <w:pPr>
        <w:ind w:left="4473" w:hanging="360"/>
      </w:pPr>
    </w:lvl>
    <w:lvl w:ilvl="7" w:tplc="492C83FC">
      <w:start w:val="1"/>
      <w:numFmt w:val="lowerLetter"/>
      <w:lvlText w:val="%8."/>
      <w:lvlJc w:val="left"/>
      <w:pPr>
        <w:ind w:left="5193" w:hanging="360"/>
      </w:pPr>
    </w:lvl>
    <w:lvl w:ilvl="8" w:tplc="F864B5C8">
      <w:start w:val="1"/>
      <w:numFmt w:val="lowerRoman"/>
      <w:lvlText w:val="%9."/>
      <w:lvlJc w:val="right"/>
      <w:pPr>
        <w:ind w:left="5913" w:hanging="180"/>
      </w:pPr>
    </w:lvl>
  </w:abstractNum>
  <w:abstractNum w:abstractNumId="21" w15:restartNumberingAfterBreak="0">
    <w:nsid w:val="27D42F57"/>
    <w:multiLevelType w:val="hybridMultilevel"/>
    <w:tmpl w:val="C0CCD9B2"/>
    <w:lvl w:ilvl="0" w:tplc="363E32B0">
      <w:start w:val="1"/>
      <w:numFmt w:val="lowerLetter"/>
      <w:lvlText w:val="%1)"/>
      <w:lvlJc w:val="left"/>
      <w:pPr>
        <w:ind w:left="153" w:hanging="360"/>
      </w:pPr>
    </w:lvl>
    <w:lvl w:ilvl="1" w:tplc="FB626E9A">
      <w:start w:val="1"/>
      <w:numFmt w:val="lowerLetter"/>
      <w:lvlText w:val="%2."/>
      <w:lvlJc w:val="left"/>
      <w:pPr>
        <w:ind w:left="873" w:hanging="360"/>
      </w:pPr>
    </w:lvl>
    <w:lvl w:ilvl="2" w:tplc="7DCED9AA">
      <w:start w:val="1"/>
      <w:numFmt w:val="lowerRoman"/>
      <w:lvlText w:val="%3."/>
      <w:lvlJc w:val="right"/>
      <w:pPr>
        <w:ind w:left="1593" w:hanging="180"/>
      </w:pPr>
    </w:lvl>
    <w:lvl w:ilvl="3" w:tplc="D5E65BAA">
      <w:start w:val="1"/>
      <w:numFmt w:val="decimal"/>
      <w:lvlText w:val="%4."/>
      <w:lvlJc w:val="left"/>
      <w:pPr>
        <w:ind w:left="2313" w:hanging="360"/>
      </w:pPr>
    </w:lvl>
    <w:lvl w:ilvl="4" w:tplc="DC1CCCA8">
      <w:start w:val="1"/>
      <w:numFmt w:val="lowerLetter"/>
      <w:lvlText w:val="%5."/>
      <w:lvlJc w:val="left"/>
      <w:pPr>
        <w:ind w:left="3033" w:hanging="360"/>
      </w:pPr>
    </w:lvl>
    <w:lvl w:ilvl="5" w:tplc="CE04E6DE">
      <w:start w:val="1"/>
      <w:numFmt w:val="lowerRoman"/>
      <w:lvlText w:val="%6."/>
      <w:lvlJc w:val="right"/>
      <w:pPr>
        <w:ind w:left="3753" w:hanging="180"/>
      </w:pPr>
    </w:lvl>
    <w:lvl w:ilvl="6" w:tplc="9072DDD4">
      <w:start w:val="1"/>
      <w:numFmt w:val="decimal"/>
      <w:lvlText w:val="%7."/>
      <w:lvlJc w:val="left"/>
      <w:pPr>
        <w:ind w:left="4473" w:hanging="360"/>
      </w:pPr>
    </w:lvl>
    <w:lvl w:ilvl="7" w:tplc="955676C2">
      <w:start w:val="1"/>
      <w:numFmt w:val="lowerLetter"/>
      <w:lvlText w:val="%8."/>
      <w:lvlJc w:val="left"/>
      <w:pPr>
        <w:ind w:left="5193" w:hanging="360"/>
      </w:pPr>
    </w:lvl>
    <w:lvl w:ilvl="8" w:tplc="5ADAF82E">
      <w:start w:val="1"/>
      <w:numFmt w:val="lowerRoman"/>
      <w:lvlText w:val="%9."/>
      <w:lvlJc w:val="right"/>
      <w:pPr>
        <w:ind w:left="5913" w:hanging="180"/>
      </w:pPr>
    </w:lvl>
  </w:abstractNum>
  <w:abstractNum w:abstractNumId="22" w15:restartNumberingAfterBreak="0">
    <w:nsid w:val="28044907"/>
    <w:multiLevelType w:val="hybridMultilevel"/>
    <w:tmpl w:val="C310C812"/>
    <w:lvl w:ilvl="0" w:tplc="CFA46D92">
      <w:start w:val="1"/>
      <w:numFmt w:val="lowerLetter"/>
      <w:lvlText w:val="%1)"/>
      <w:lvlJc w:val="left"/>
      <w:pPr>
        <w:ind w:left="153" w:hanging="360"/>
      </w:pPr>
    </w:lvl>
    <w:lvl w:ilvl="1" w:tplc="1B504AA0">
      <w:start w:val="1"/>
      <w:numFmt w:val="lowerLetter"/>
      <w:lvlText w:val="%2."/>
      <w:lvlJc w:val="left"/>
      <w:pPr>
        <w:ind w:left="873" w:hanging="360"/>
      </w:pPr>
    </w:lvl>
    <w:lvl w:ilvl="2" w:tplc="7458D0F4">
      <w:start w:val="1"/>
      <w:numFmt w:val="lowerRoman"/>
      <w:lvlText w:val="%3."/>
      <w:lvlJc w:val="right"/>
      <w:pPr>
        <w:ind w:left="1593" w:hanging="180"/>
      </w:pPr>
    </w:lvl>
    <w:lvl w:ilvl="3" w:tplc="C9484E92">
      <w:start w:val="1"/>
      <w:numFmt w:val="decimal"/>
      <w:lvlText w:val="%4."/>
      <w:lvlJc w:val="left"/>
      <w:pPr>
        <w:ind w:left="2313" w:hanging="360"/>
      </w:pPr>
    </w:lvl>
    <w:lvl w:ilvl="4" w:tplc="C512EE38">
      <w:start w:val="1"/>
      <w:numFmt w:val="lowerLetter"/>
      <w:lvlText w:val="%5."/>
      <w:lvlJc w:val="left"/>
      <w:pPr>
        <w:ind w:left="3033" w:hanging="360"/>
      </w:pPr>
    </w:lvl>
    <w:lvl w:ilvl="5" w:tplc="9006AADC">
      <w:start w:val="1"/>
      <w:numFmt w:val="lowerRoman"/>
      <w:lvlText w:val="%6."/>
      <w:lvlJc w:val="right"/>
      <w:pPr>
        <w:ind w:left="3753" w:hanging="180"/>
      </w:pPr>
    </w:lvl>
    <w:lvl w:ilvl="6" w:tplc="4C3A9B6C">
      <w:start w:val="1"/>
      <w:numFmt w:val="decimal"/>
      <w:lvlText w:val="%7."/>
      <w:lvlJc w:val="left"/>
      <w:pPr>
        <w:ind w:left="4473" w:hanging="360"/>
      </w:pPr>
    </w:lvl>
    <w:lvl w:ilvl="7" w:tplc="27122A12">
      <w:start w:val="1"/>
      <w:numFmt w:val="lowerLetter"/>
      <w:lvlText w:val="%8."/>
      <w:lvlJc w:val="left"/>
      <w:pPr>
        <w:ind w:left="5193" w:hanging="360"/>
      </w:pPr>
    </w:lvl>
    <w:lvl w:ilvl="8" w:tplc="523AF56C">
      <w:start w:val="1"/>
      <w:numFmt w:val="lowerRoman"/>
      <w:lvlText w:val="%9."/>
      <w:lvlJc w:val="right"/>
      <w:pPr>
        <w:ind w:left="5913" w:hanging="180"/>
      </w:pPr>
    </w:lvl>
  </w:abstractNum>
  <w:abstractNum w:abstractNumId="23" w15:restartNumberingAfterBreak="0">
    <w:nsid w:val="284B71A1"/>
    <w:multiLevelType w:val="hybridMultilevel"/>
    <w:tmpl w:val="D7F6A39C"/>
    <w:styleLink w:val="21"/>
    <w:lvl w:ilvl="0" w:tplc="38F4754C">
      <w:start w:val="1"/>
      <w:numFmt w:val="bullet"/>
      <w:pStyle w:val="21"/>
      <w:lvlText w:val="•"/>
      <w:lvlJc w:val="left"/>
      <w:pPr>
        <w:tabs>
          <w:tab w:val="num" w:pos="993"/>
        </w:tabs>
        <w:ind w:left="993" w:hanging="284"/>
      </w:pPr>
      <w:rPr>
        <w:position w:val="0"/>
        <w:sz w:val="24"/>
        <w:szCs w:val="24"/>
      </w:rPr>
    </w:lvl>
    <w:lvl w:ilvl="1" w:tplc="532C2826">
      <w:start w:val="1"/>
      <w:numFmt w:val="bullet"/>
      <w:lvlText w:val="o"/>
      <w:lvlJc w:val="left"/>
      <w:pPr>
        <w:tabs>
          <w:tab w:val="num" w:pos="2209"/>
        </w:tabs>
        <w:ind w:left="2209" w:hanging="420"/>
      </w:pPr>
      <w:rPr>
        <w:position w:val="0"/>
        <w:sz w:val="28"/>
        <w:szCs w:val="28"/>
      </w:rPr>
    </w:lvl>
    <w:lvl w:ilvl="2" w:tplc="921E145E">
      <w:start w:val="1"/>
      <w:numFmt w:val="bullet"/>
      <w:lvlText w:val="▪"/>
      <w:lvlJc w:val="left"/>
      <w:pPr>
        <w:tabs>
          <w:tab w:val="num" w:pos="2929"/>
        </w:tabs>
        <w:ind w:left="2929" w:hanging="420"/>
      </w:pPr>
      <w:rPr>
        <w:position w:val="0"/>
        <w:sz w:val="28"/>
        <w:szCs w:val="28"/>
      </w:rPr>
    </w:lvl>
    <w:lvl w:ilvl="3" w:tplc="E17CD1C2">
      <w:start w:val="1"/>
      <w:numFmt w:val="bullet"/>
      <w:lvlText w:val="•"/>
      <w:lvlJc w:val="left"/>
      <w:pPr>
        <w:tabs>
          <w:tab w:val="num" w:pos="3649"/>
        </w:tabs>
        <w:ind w:left="3649" w:hanging="420"/>
      </w:pPr>
      <w:rPr>
        <w:position w:val="0"/>
        <w:sz w:val="28"/>
        <w:szCs w:val="28"/>
      </w:rPr>
    </w:lvl>
    <w:lvl w:ilvl="4" w:tplc="99E43B3C">
      <w:start w:val="1"/>
      <w:numFmt w:val="bullet"/>
      <w:lvlText w:val="o"/>
      <w:lvlJc w:val="left"/>
      <w:pPr>
        <w:tabs>
          <w:tab w:val="num" w:pos="4369"/>
        </w:tabs>
        <w:ind w:left="4369" w:hanging="420"/>
      </w:pPr>
      <w:rPr>
        <w:position w:val="0"/>
        <w:sz w:val="28"/>
        <w:szCs w:val="28"/>
      </w:rPr>
    </w:lvl>
    <w:lvl w:ilvl="5" w:tplc="B7E8E570">
      <w:start w:val="1"/>
      <w:numFmt w:val="bullet"/>
      <w:lvlText w:val="▪"/>
      <w:lvlJc w:val="left"/>
      <w:pPr>
        <w:tabs>
          <w:tab w:val="num" w:pos="5089"/>
        </w:tabs>
        <w:ind w:left="5089" w:hanging="420"/>
      </w:pPr>
      <w:rPr>
        <w:position w:val="0"/>
        <w:sz w:val="28"/>
        <w:szCs w:val="28"/>
      </w:rPr>
    </w:lvl>
    <w:lvl w:ilvl="6" w:tplc="ADA64BE6">
      <w:start w:val="1"/>
      <w:numFmt w:val="bullet"/>
      <w:lvlText w:val="•"/>
      <w:lvlJc w:val="left"/>
      <w:pPr>
        <w:tabs>
          <w:tab w:val="num" w:pos="5809"/>
        </w:tabs>
        <w:ind w:left="5809" w:hanging="420"/>
      </w:pPr>
      <w:rPr>
        <w:position w:val="0"/>
        <w:sz w:val="28"/>
        <w:szCs w:val="28"/>
      </w:rPr>
    </w:lvl>
    <w:lvl w:ilvl="7" w:tplc="4C64ED2A">
      <w:start w:val="1"/>
      <w:numFmt w:val="bullet"/>
      <w:lvlText w:val="o"/>
      <w:lvlJc w:val="left"/>
      <w:pPr>
        <w:tabs>
          <w:tab w:val="num" w:pos="6529"/>
        </w:tabs>
        <w:ind w:left="6529" w:hanging="420"/>
      </w:pPr>
      <w:rPr>
        <w:position w:val="0"/>
        <w:sz w:val="28"/>
        <w:szCs w:val="28"/>
      </w:rPr>
    </w:lvl>
    <w:lvl w:ilvl="8" w:tplc="F6663B44">
      <w:start w:val="1"/>
      <w:numFmt w:val="bullet"/>
      <w:lvlText w:val="▪"/>
      <w:lvlJc w:val="left"/>
      <w:pPr>
        <w:tabs>
          <w:tab w:val="num" w:pos="7249"/>
        </w:tabs>
        <w:ind w:left="7249" w:hanging="420"/>
      </w:pPr>
      <w:rPr>
        <w:position w:val="0"/>
        <w:sz w:val="28"/>
        <w:szCs w:val="28"/>
      </w:rPr>
    </w:lvl>
  </w:abstractNum>
  <w:abstractNum w:abstractNumId="24" w15:restartNumberingAfterBreak="0">
    <w:nsid w:val="299C0961"/>
    <w:multiLevelType w:val="hybridMultilevel"/>
    <w:tmpl w:val="E3AA8278"/>
    <w:styleLink w:val="List27"/>
    <w:lvl w:ilvl="0" w:tplc="BC42E4FE">
      <w:start w:val="1"/>
      <w:numFmt w:val="decimal"/>
      <w:pStyle w:val="List27"/>
      <w:lvlText w:val="%1."/>
      <w:lvlJc w:val="left"/>
      <w:pPr>
        <w:tabs>
          <w:tab w:val="num" w:pos="720"/>
        </w:tabs>
        <w:ind w:left="720" w:hanging="360"/>
      </w:pPr>
      <w:rPr>
        <w:color w:val="000000"/>
        <w:position w:val="0"/>
        <w:sz w:val="28"/>
        <w:szCs w:val="28"/>
      </w:rPr>
    </w:lvl>
    <w:lvl w:ilvl="1" w:tplc="7DA6DC48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color w:val="000000"/>
        <w:position w:val="0"/>
        <w:sz w:val="28"/>
        <w:szCs w:val="28"/>
      </w:rPr>
    </w:lvl>
    <w:lvl w:ilvl="2" w:tplc="3CEA3308">
      <w:start w:val="1"/>
      <w:numFmt w:val="decimal"/>
      <w:lvlText w:val="%3."/>
      <w:lvlJc w:val="left"/>
      <w:pPr>
        <w:tabs>
          <w:tab w:val="num" w:pos="2220"/>
        </w:tabs>
        <w:ind w:left="2220" w:hanging="420"/>
      </w:pPr>
      <w:rPr>
        <w:color w:val="000000"/>
        <w:position w:val="0"/>
        <w:sz w:val="28"/>
        <w:szCs w:val="28"/>
      </w:rPr>
    </w:lvl>
    <w:lvl w:ilvl="3" w:tplc="1D9646B0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color w:val="000000"/>
        <w:position w:val="0"/>
        <w:sz w:val="28"/>
        <w:szCs w:val="28"/>
      </w:rPr>
    </w:lvl>
    <w:lvl w:ilvl="4" w:tplc="295E6B2A">
      <w:start w:val="1"/>
      <w:numFmt w:val="decimal"/>
      <w:lvlText w:val="%5."/>
      <w:lvlJc w:val="left"/>
      <w:pPr>
        <w:tabs>
          <w:tab w:val="num" w:pos="3660"/>
        </w:tabs>
        <w:ind w:left="3660" w:hanging="420"/>
      </w:pPr>
      <w:rPr>
        <w:color w:val="000000"/>
        <w:position w:val="0"/>
        <w:sz w:val="28"/>
        <w:szCs w:val="28"/>
      </w:rPr>
    </w:lvl>
    <w:lvl w:ilvl="5" w:tplc="A3D22226">
      <w:start w:val="1"/>
      <w:numFmt w:val="decimal"/>
      <w:lvlText w:val="%6."/>
      <w:lvlJc w:val="left"/>
      <w:pPr>
        <w:tabs>
          <w:tab w:val="num" w:pos="4380"/>
        </w:tabs>
        <w:ind w:left="4380" w:hanging="420"/>
      </w:pPr>
      <w:rPr>
        <w:color w:val="000000"/>
        <w:position w:val="0"/>
        <w:sz w:val="28"/>
        <w:szCs w:val="28"/>
      </w:rPr>
    </w:lvl>
    <w:lvl w:ilvl="6" w:tplc="60B46438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color w:val="000000"/>
        <w:position w:val="0"/>
        <w:sz w:val="28"/>
        <w:szCs w:val="28"/>
      </w:rPr>
    </w:lvl>
    <w:lvl w:ilvl="7" w:tplc="24C88D44">
      <w:start w:val="1"/>
      <w:numFmt w:val="decimal"/>
      <w:lvlText w:val="%8."/>
      <w:lvlJc w:val="left"/>
      <w:pPr>
        <w:tabs>
          <w:tab w:val="num" w:pos="5820"/>
        </w:tabs>
        <w:ind w:left="5820" w:hanging="420"/>
      </w:pPr>
      <w:rPr>
        <w:color w:val="000000"/>
        <w:position w:val="0"/>
        <w:sz w:val="28"/>
        <w:szCs w:val="28"/>
      </w:rPr>
    </w:lvl>
    <w:lvl w:ilvl="8" w:tplc="00CCE41A">
      <w:start w:val="1"/>
      <w:numFmt w:val="decimal"/>
      <w:lvlText w:val="%9."/>
      <w:lvlJc w:val="left"/>
      <w:pPr>
        <w:tabs>
          <w:tab w:val="num" w:pos="6540"/>
        </w:tabs>
        <w:ind w:left="6540" w:hanging="420"/>
      </w:pPr>
      <w:rPr>
        <w:color w:val="000000"/>
        <w:position w:val="0"/>
        <w:sz w:val="28"/>
        <w:szCs w:val="28"/>
      </w:rPr>
    </w:lvl>
  </w:abstractNum>
  <w:abstractNum w:abstractNumId="25" w15:restartNumberingAfterBreak="0">
    <w:nsid w:val="2C3E0269"/>
    <w:multiLevelType w:val="hybridMultilevel"/>
    <w:tmpl w:val="381009AE"/>
    <w:lvl w:ilvl="0" w:tplc="9E967D48">
      <w:start w:val="1"/>
      <w:numFmt w:val="decimal"/>
      <w:lvlText w:val="%1."/>
      <w:lvlJc w:val="left"/>
    </w:lvl>
    <w:lvl w:ilvl="1" w:tplc="D6ECAB16">
      <w:start w:val="1"/>
      <w:numFmt w:val="lowerLetter"/>
      <w:lvlText w:val="%2."/>
      <w:lvlJc w:val="left"/>
      <w:pPr>
        <w:ind w:left="1440" w:hanging="360"/>
      </w:pPr>
    </w:lvl>
    <w:lvl w:ilvl="2" w:tplc="E8BACF4C">
      <w:start w:val="1"/>
      <w:numFmt w:val="lowerRoman"/>
      <w:lvlText w:val="%3."/>
      <w:lvlJc w:val="right"/>
      <w:pPr>
        <w:ind w:left="2160" w:hanging="180"/>
      </w:pPr>
    </w:lvl>
    <w:lvl w:ilvl="3" w:tplc="255E12FC">
      <w:start w:val="1"/>
      <w:numFmt w:val="decimal"/>
      <w:lvlText w:val="%4."/>
      <w:lvlJc w:val="left"/>
      <w:pPr>
        <w:ind w:left="2880" w:hanging="360"/>
      </w:pPr>
    </w:lvl>
    <w:lvl w:ilvl="4" w:tplc="B0DA4FC0">
      <w:start w:val="1"/>
      <w:numFmt w:val="lowerLetter"/>
      <w:lvlText w:val="%5."/>
      <w:lvlJc w:val="left"/>
      <w:pPr>
        <w:ind w:left="3600" w:hanging="360"/>
      </w:pPr>
    </w:lvl>
    <w:lvl w:ilvl="5" w:tplc="CE40E25A">
      <w:start w:val="1"/>
      <w:numFmt w:val="lowerRoman"/>
      <w:lvlText w:val="%6."/>
      <w:lvlJc w:val="right"/>
      <w:pPr>
        <w:ind w:left="4320" w:hanging="180"/>
      </w:pPr>
    </w:lvl>
    <w:lvl w:ilvl="6" w:tplc="39C465F2">
      <w:start w:val="1"/>
      <w:numFmt w:val="decimal"/>
      <w:lvlText w:val="%7."/>
      <w:lvlJc w:val="left"/>
      <w:pPr>
        <w:ind w:left="5040" w:hanging="360"/>
      </w:pPr>
    </w:lvl>
    <w:lvl w:ilvl="7" w:tplc="55DEC194">
      <w:start w:val="1"/>
      <w:numFmt w:val="lowerLetter"/>
      <w:lvlText w:val="%8."/>
      <w:lvlJc w:val="left"/>
      <w:pPr>
        <w:ind w:left="5760" w:hanging="360"/>
      </w:pPr>
    </w:lvl>
    <w:lvl w:ilvl="8" w:tplc="D63C43F2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151A1B"/>
    <w:multiLevelType w:val="hybridMultilevel"/>
    <w:tmpl w:val="65CA5368"/>
    <w:lvl w:ilvl="0" w:tplc="17965894">
      <w:start w:val="1"/>
      <w:numFmt w:val="decimal"/>
      <w:lvlText w:val="%1."/>
      <w:lvlJc w:val="left"/>
    </w:lvl>
    <w:lvl w:ilvl="1" w:tplc="7AF0BF0A">
      <w:start w:val="1"/>
      <w:numFmt w:val="lowerLetter"/>
      <w:lvlText w:val="%2."/>
      <w:lvlJc w:val="left"/>
      <w:pPr>
        <w:ind w:left="1440" w:hanging="360"/>
      </w:pPr>
    </w:lvl>
    <w:lvl w:ilvl="2" w:tplc="5D6C5A22">
      <w:start w:val="1"/>
      <w:numFmt w:val="lowerRoman"/>
      <w:lvlText w:val="%3."/>
      <w:lvlJc w:val="right"/>
      <w:pPr>
        <w:ind w:left="2160" w:hanging="180"/>
      </w:pPr>
    </w:lvl>
    <w:lvl w:ilvl="3" w:tplc="2132C9EE">
      <w:start w:val="1"/>
      <w:numFmt w:val="decimal"/>
      <w:lvlText w:val="%4."/>
      <w:lvlJc w:val="left"/>
      <w:pPr>
        <w:ind w:left="2880" w:hanging="360"/>
      </w:pPr>
    </w:lvl>
    <w:lvl w:ilvl="4" w:tplc="2B8012BE">
      <w:start w:val="1"/>
      <w:numFmt w:val="lowerLetter"/>
      <w:lvlText w:val="%5."/>
      <w:lvlJc w:val="left"/>
      <w:pPr>
        <w:ind w:left="3600" w:hanging="360"/>
      </w:pPr>
    </w:lvl>
    <w:lvl w:ilvl="5" w:tplc="58BEE450">
      <w:start w:val="1"/>
      <w:numFmt w:val="lowerRoman"/>
      <w:lvlText w:val="%6."/>
      <w:lvlJc w:val="right"/>
      <w:pPr>
        <w:ind w:left="4320" w:hanging="180"/>
      </w:pPr>
    </w:lvl>
    <w:lvl w:ilvl="6" w:tplc="5E1AA442">
      <w:start w:val="1"/>
      <w:numFmt w:val="decimal"/>
      <w:lvlText w:val="%7."/>
      <w:lvlJc w:val="left"/>
      <w:pPr>
        <w:ind w:left="5040" w:hanging="360"/>
      </w:pPr>
    </w:lvl>
    <w:lvl w:ilvl="7" w:tplc="0F40780C">
      <w:start w:val="1"/>
      <w:numFmt w:val="lowerLetter"/>
      <w:lvlText w:val="%8."/>
      <w:lvlJc w:val="left"/>
      <w:pPr>
        <w:ind w:left="5760" w:hanging="360"/>
      </w:pPr>
    </w:lvl>
    <w:lvl w:ilvl="8" w:tplc="FE942F5A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4FC654F"/>
    <w:multiLevelType w:val="hybridMultilevel"/>
    <w:tmpl w:val="89F6389E"/>
    <w:lvl w:ilvl="0" w:tplc="8C46E3A4">
      <w:start w:val="1"/>
      <w:numFmt w:val="lowerLetter"/>
      <w:lvlText w:val="%1)"/>
      <w:lvlJc w:val="left"/>
      <w:pPr>
        <w:ind w:left="153" w:hanging="360"/>
      </w:pPr>
    </w:lvl>
    <w:lvl w:ilvl="1" w:tplc="861EA4FC">
      <w:start w:val="1"/>
      <w:numFmt w:val="lowerLetter"/>
      <w:lvlText w:val="%2."/>
      <w:lvlJc w:val="left"/>
      <w:pPr>
        <w:ind w:left="873" w:hanging="360"/>
      </w:pPr>
    </w:lvl>
    <w:lvl w:ilvl="2" w:tplc="FF5C2C7C">
      <w:start w:val="1"/>
      <w:numFmt w:val="lowerRoman"/>
      <w:lvlText w:val="%3."/>
      <w:lvlJc w:val="right"/>
      <w:pPr>
        <w:ind w:left="1593" w:hanging="180"/>
      </w:pPr>
    </w:lvl>
    <w:lvl w:ilvl="3" w:tplc="026AE04E">
      <w:start w:val="1"/>
      <w:numFmt w:val="decimal"/>
      <w:lvlText w:val="%4."/>
      <w:lvlJc w:val="left"/>
      <w:pPr>
        <w:ind w:left="2313" w:hanging="360"/>
      </w:pPr>
    </w:lvl>
    <w:lvl w:ilvl="4" w:tplc="C5561A9C">
      <w:start w:val="1"/>
      <w:numFmt w:val="lowerLetter"/>
      <w:lvlText w:val="%5."/>
      <w:lvlJc w:val="left"/>
      <w:pPr>
        <w:ind w:left="3033" w:hanging="360"/>
      </w:pPr>
    </w:lvl>
    <w:lvl w:ilvl="5" w:tplc="1F16DCBC">
      <w:start w:val="1"/>
      <w:numFmt w:val="lowerRoman"/>
      <w:lvlText w:val="%6."/>
      <w:lvlJc w:val="right"/>
      <w:pPr>
        <w:ind w:left="3753" w:hanging="180"/>
      </w:pPr>
    </w:lvl>
    <w:lvl w:ilvl="6" w:tplc="9C226DB4">
      <w:start w:val="1"/>
      <w:numFmt w:val="decimal"/>
      <w:lvlText w:val="%7."/>
      <w:lvlJc w:val="left"/>
      <w:pPr>
        <w:ind w:left="4473" w:hanging="360"/>
      </w:pPr>
    </w:lvl>
    <w:lvl w:ilvl="7" w:tplc="EE422054">
      <w:start w:val="1"/>
      <w:numFmt w:val="lowerLetter"/>
      <w:lvlText w:val="%8."/>
      <w:lvlJc w:val="left"/>
      <w:pPr>
        <w:ind w:left="5193" w:hanging="360"/>
      </w:pPr>
    </w:lvl>
    <w:lvl w:ilvl="8" w:tplc="956486B4">
      <w:start w:val="1"/>
      <w:numFmt w:val="lowerRoman"/>
      <w:lvlText w:val="%9."/>
      <w:lvlJc w:val="right"/>
      <w:pPr>
        <w:ind w:left="5913" w:hanging="180"/>
      </w:pPr>
    </w:lvl>
  </w:abstractNum>
  <w:abstractNum w:abstractNumId="28" w15:restartNumberingAfterBreak="0">
    <w:nsid w:val="36035614"/>
    <w:multiLevelType w:val="hybridMultilevel"/>
    <w:tmpl w:val="E6A4ACFE"/>
    <w:lvl w:ilvl="0" w:tplc="36722D46">
      <w:start w:val="1"/>
      <w:numFmt w:val="lowerLetter"/>
      <w:lvlText w:val="%1)"/>
      <w:lvlJc w:val="left"/>
      <w:pPr>
        <w:ind w:left="153" w:hanging="360"/>
      </w:pPr>
    </w:lvl>
    <w:lvl w:ilvl="1" w:tplc="1DE2C6A2">
      <w:start w:val="1"/>
      <w:numFmt w:val="lowerLetter"/>
      <w:lvlText w:val="%2."/>
      <w:lvlJc w:val="left"/>
      <w:pPr>
        <w:ind w:left="873" w:hanging="360"/>
      </w:pPr>
    </w:lvl>
    <w:lvl w:ilvl="2" w:tplc="CA7A378E">
      <w:start w:val="1"/>
      <w:numFmt w:val="lowerRoman"/>
      <w:lvlText w:val="%3."/>
      <w:lvlJc w:val="right"/>
      <w:pPr>
        <w:ind w:left="1593" w:hanging="180"/>
      </w:pPr>
    </w:lvl>
    <w:lvl w:ilvl="3" w:tplc="AB2ADFC4">
      <w:start w:val="1"/>
      <w:numFmt w:val="decimal"/>
      <w:lvlText w:val="%4."/>
      <w:lvlJc w:val="left"/>
      <w:pPr>
        <w:ind w:left="2313" w:hanging="360"/>
      </w:pPr>
    </w:lvl>
    <w:lvl w:ilvl="4" w:tplc="E75EBFE4">
      <w:start w:val="1"/>
      <w:numFmt w:val="lowerLetter"/>
      <w:lvlText w:val="%5."/>
      <w:lvlJc w:val="left"/>
      <w:pPr>
        <w:ind w:left="3033" w:hanging="360"/>
      </w:pPr>
    </w:lvl>
    <w:lvl w:ilvl="5" w:tplc="47A03430">
      <w:start w:val="1"/>
      <w:numFmt w:val="lowerRoman"/>
      <w:lvlText w:val="%6."/>
      <w:lvlJc w:val="right"/>
      <w:pPr>
        <w:ind w:left="3753" w:hanging="180"/>
      </w:pPr>
    </w:lvl>
    <w:lvl w:ilvl="6" w:tplc="703C51A2">
      <w:start w:val="1"/>
      <w:numFmt w:val="decimal"/>
      <w:lvlText w:val="%7."/>
      <w:lvlJc w:val="left"/>
      <w:pPr>
        <w:ind w:left="4473" w:hanging="360"/>
      </w:pPr>
    </w:lvl>
    <w:lvl w:ilvl="7" w:tplc="41BC46F8">
      <w:start w:val="1"/>
      <w:numFmt w:val="lowerLetter"/>
      <w:lvlText w:val="%8."/>
      <w:lvlJc w:val="left"/>
      <w:pPr>
        <w:ind w:left="5193" w:hanging="360"/>
      </w:pPr>
    </w:lvl>
    <w:lvl w:ilvl="8" w:tplc="F2345162">
      <w:start w:val="1"/>
      <w:numFmt w:val="lowerRoman"/>
      <w:lvlText w:val="%9."/>
      <w:lvlJc w:val="right"/>
      <w:pPr>
        <w:ind w:left="5913" w:hanging="180"/>
      </w:pPr>
    </w:lvl>
  </w:abstractNum>
  <w:abstractNum w:abstractNumId="29" w15:restartNumberingAfterBreak="0">
    <w:nsid w:val="36076557"/>
    <w:multiLevelType w:val="hybridMultilevel"/>
    <w:tmpl w:val="28B89DE0"/>
    <w:lvl w:ilvl="0" w:tplc="06985CC4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  <w:b/>
      </w:rPr>
    </w:lvl>
    <w:lvl w:ilvl="1" w:tplc="3D38DBA8">
      <w:start w:val="1"/>
      <w:numFmt w:val="lowerLetter"/>
      <w:lvlText w:val="%2."/>
      <w:lvlJc w:val="left"/>
      <w:pPr>
        <w:ind w:left="1440" w:hanging="360"/>
      </w:pPr>
    </w:lvl>
    <w:lvl w:ilvl="2" w:tplc="6534D1CE">
      <w:start w:val="1"/>
      <w:numFmt w:val="lowerRoman"/>
      <w:lvlText w:val="%3."/>
      <w:lvlJc w:val="right"/>
      <w:pPr>
        <w:ind w:left="2160" w:hanging="180"/>
      </w:pPr>
    </w:lvl>
    <w:lvl w:ilvl="3" w:tplc="7BB2C164">
      <w:start w:val="1"/>
      <w:numFmt w:val="decimal"/>
      <w:lvlText w:val="%4."/>
      <w:lvlJc w:val="left"/>
      <w:pPr>
        <w:ind w:left="2880" w:hanging="360"/>
      </w:pPr>
    </w:lvl>
    <w:lvl w:ilvl="4" w:tplc="C4C2CD96">
      <w:start w:val="1"/>
      <w:numFmt w:val="lowerLetter"/>
      <w:lvlText w:val="%5."/>
      <w:lvlJc w:val="left"/>
      <w:pPr>
        <w:ind w:left="3600" w:hanging="360"/>
      </w:pPr>
    </w:lvl>
    <w:lvl w:ilvl="5" w:tplc="832E11DE">
      <w:start w:val="1"/>
      <w:numFmt w:val="lowerRoman"/>
      <w:lvlText w:val="%6."/>
      <w:lvlJc w:val="right"/>
      <w:pPr>
        <w:ind w:left="4320" w:hanging="180"/>
      </w:pPr>
    </w:lvl>
    <w:lvl w:ilvl="6" w:tplc="D4E88372">
      <w:start w:val="1"/>
      <w:numFmt w:val="decimal"/>
      <w:lvlText w:val="%7."/>
      <w:lvlJc w:val="left"/>
      <w:pPr>
        <w:ind w:left="5040" w:hanging="360"/>
      </w:pPr>
    </w:lvl>
    <w:lvl w:ilvl="7" w:tplc="41C44AB2">
      <w:start w:val="1"/>
      <w:numFmt w:val="lowerLetter"/>
      <w:lvlText w:val="%8."/>
      <w:lvlJc w:val="left"/>
      <w:pPr>
        <w:ind w:left="5760" w:hanging="360"/>
      </w:pPr>
    </w:lvl>
    <w:lvl w:ilvl="8" w:tplc="DFF08BE6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98153D"/>
    <w:multiLevelType w:val="hybridMultilevel"/>
    <w:tmpl w:val="E45E6FC0"/>
    <w:lvl w:ilvl="0" w:tplc="9D1837B6">
      <w:start w:val="1"/>
      <w:numFmt w:val="decimal"/>
      <w:lvlText w:val="%1."/>
      <w:lvlJc w:val="left"/>
    </w:lvl>
    <w:lvl w:ilvl="1" w:tplc="A636008A">
      <w:start w:val="1"/>
      <w:numFmt w:val="lowerLetter"/>
      <w:lvlText w:val="%2."/>
      <w:lvlJc w:val="left"/>
      <w:pPr>
        <w:ind w:left="1440" w:hanging="360"/>
      </w:pPr>
    </w:lvl>
    <w:lvl w:ilvl="2" w:tplc="F61AF58A">
      <w:start w:val="1"/>
      <w:numFmt w:val="lowerRoman"/>
      <w:lvlText w:val="%3."/>
      <w:lvlJc w:val="right"/>
      <w:pPr>
        <w:ind w:left="2160" w:hanging="180"/>
      </w:pPr>
    </w:lvl>
    <w:lvl w:ilvl="3" w:tplc="2FD2022E">
      <w:start w:val="1"/>
      <w:numFmt w:val="decimal"/>
      <w:lvlText w:val="%4."/>
      <w:lvlJc w:val="left"/>
      <w:pPr>
        <w:ind w:left="2880" w:hanging="360"/>
      </w:pPr>
    </w:lvl>
    <w:lvl w:ilvl="4" w:tplc="EE0001CC">
      <w:start w:val="1"/>
      <w:numFmt w:val="lowerLetter"/>
      <w:lvlText w:val="%5."/>
      <w:lvlJc w:val="left"/>
      <w:pPr>
        <w:ind w:left="3600" w:hanging="360"/>
      </w:pPr>
    </w:lvl>
    <w:lvl w:ilvl="5" w:tplc="47D2C144">
      <w:start w:val="1"/>
      <w:numFmt w:val="lowerRoman"/>
      <w:lvlText w:val="%6."/>
      <w:lvlJc w:val="right"/>
      <w:pPr>
        <w:ind w:left="4320" w:hanging="180"/>
      </w:pPr>
    </w:lvl>
    <w:lvl w:ilvl="6" w:tplc="FD868B0E">
      <w:start w:val="1"/>
      <w:numFmt w:val="decimal"/>
      <w:lvlText w:val="%7."/>
      <w:lvlJc w:val="left"/>
      <w:pPr>
        <w:ind w:left="5040" w:hanging="360"/>
      </w:pPr>
    </w:lvl>
    <w:lvl w:ilvl="7" w:tplc="3DD207FE">
      <w:start w:val="1"/>
      <w:numFmt w:val="lowerLetter"/>
      <w:lvlText w:val="%8."/>
      <w:lvlJc w:val="left"/>
      <w:pPr>
        <w:ind w:left="5760" w:hanging="360"/>
      </w:pPr>
    </w:lvl>
    <w:lvl w:ilvl="8" w:tplc="E64482CC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7712968"/>
    <w:multiLevelType w:val="hybridMultilevel"/>
    <w:tmpl w:val="581A4A38"/>
    <w:lvl w:ilvl="0" w:tplc="CCBAA7EE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FE9A0D6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F5F2DB7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1A2A1FB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13CCE79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8FA670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53A42F8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019C2EE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BFA0DC4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32" w15:restartNumberingAfterBreak="0">
    <w:nsid w:val="39093AD4"/>
    <w:multiLevelType w:val="hybridMultilevel"/>
    <w:tmpl w:val="3E00DD1A"/>
    <w:lvl w:ilvl="0" w:tplc="BA90D520">
      <w:start w:val="1"/>
      <w:numFmt w:val="decimal"/>
      <w:lvlText w:val="%1."/>
      <w:lvlJc w:val="left"/>
    </w:lvl>
    <w:lvl w:ilvl="1" w:tplc="EDEC035E">
      <w:start w:val="1"/>
      <w:numFmt w:val="lowerLetter"/>
      <w:lvlText w:val="%2."/>
      <w:lvlJc w:val="left"/>
      <w:pPr>
        <w:ind w:left="1440" w:hanging="360"/>
      </w:pPr>
    </w:lvl>
    <w:lvl w:ilvl="2" w:tplc="751ADCC8">
      <w:start w:val="1"/>
      <w:numFmt w:val="lowerRoman"/>
      <w:lvlText w:val="%3."/>
      <w:lvlJc w:val="right"/>
      <w:pPr>
        <w:ind w:left="2160" w:hanging="180"/>
      </w:pPr>
    </w:lvl>
    <w:lvl w:ilvl="3" w:tplc="8F40FF88">
      <w:start w:val="1"/>
      <w:numFmt w:val="decimal"/>
      <w:lvlText w:val="%4."/>
      <w:lvlJc w:val="left"/>
      <w:pPr>
        <w:ind w:left="2880" w:hanging="360"/>
      </w:pPr>
    </w:lvl>
    <w:lvl w:ilvl="4" w:tplc="ADA65AB2">
      <w:start w:val="1"/>
      <w:numFmt w:val="lowerLetter"/>
      <w:lvlText w:val="%5."/>
      <w:lvlJc w:val="left"/>
      <w:pPr>
        <w:ind w:left="3600" w:hanging="360"/>
      </w:pPr>
    </w:lvl>
    <w:lvl w:ilvl="5" w:tplc="C33EC8AA">
      <w:start w:val="1"/>
      <w:numFmt w:val="lowerRoman"/>
      <w:lvlText w:val="%6."/>
      <w:lvlJc w:val="right"/>
      <w:pPr>
        <w:ind w:left="4320" w:hanging="180"/>
      </w:pPr>
    </w:lvl>
    <w:lvl w:ilvl="6" w:tplc="DE04BC06">
      <w:start w:val="1"/>
      <w:numFmt w:val="decimal"/>
      <w:lvlText w:val="%7."/>
      <w:lvlJc w:val="left"/>
      <w:pPr>
        <w:ind w:left="5040" w:hanging="360"/>
      </w:pPr>
    </w:lvl>
    <w:lvl w:ilvl="7" w:tplc="E3DC335C">
      <w:start w:val="1"/>
      <w:numFmt w:val="lowerLetter"/>
      <w:lvlText w:val="%8."/>
      <w:lvlJc w:val="left"/>
      <w:pPr>
        <w:ind w:left="5760" w:hanging="360"/>
      </w:pPr>
    </w:lvl>
    <w:lvl w:ilvl="8" w:tplc="B5DA035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DEF2A3B"/>
    <w:multiLevelType w:val="hybridMultilevel"/>
    <w:tmpl w:val="B600A986"/>
    <w:lvl w:ilvl="0" w:tplc="0FDCC124">
      <w:start w:val="1"/>
      <w:numFmt w:val="decimal"/>
      <w:lvlText w:val="%1."/>
      <w:lvlJc w:val="left"/>
      <w:pPr>
        <w:ind w:left="1287" w:hanging="360"/>
      </w:pPr>
    </w:lvl>
    <w:lvl w:ilvl="1" w:tplc="16261A3E">
      <w:start w:val="1"/>
      <w:numFmt w:val="lowerLetter"/>
      <w:lvlText w:val="%2."/>
      <w:lvlJc w:val="left"/>
      <w:pPr>
        <w:ind w:left="2007" w:hanging="360"/>
      </w:pPr>
    </w:lvl>
    <w:lvl w:ilvl="2" w:tplc="1BF61B44">
      <w:start w:val="1"/>
      <w:numFmt w:val="lowerRoman"/>
      <w:lvlText w:val="%3."/>
      <w:lvlJc w:val="right"/>
      <w:pPr>
        <w:ind w:left="2727" w:hanging="180"/>
      </w:pPr>
    </w:lvl>
    <w:lvl w:ilvl="3" w:tplc="469ADE52">
      <w:start w:val="1"/>
      <w:numFmt w:val="decimal"/>
      <w:lvlText w:val="%4."/>
      <w:lvlJc w:val="left"/>
      <w:pPr>
        <w:ind w:left="3447" w:hanging="360"/>
      </w:pPr>
    </w:lvl>
    <w:lvl w:ilvl="4" w:tplc="AB22B770">
      <w:start w:val="1"/>
      <w:numFmt w:val="lowerLetter"/>
      <w:lvlText w:val="%5."/>
      <w:lvlJc w:val="left"/>
      <w:pPr>
        <w:ind w:left="4167" w:hanging="360"/>
      </w:pPr>
    </w:lvl>
    <w:lvl w:ilvl="5" w:tplc="B1524E62">
      <w:start w:val="1"/>
      <w:numFmt w:val="lowerRoman"/>
      <w:lvlText w:val="%6."/>
      <w:lvlJc w:val="right"/>
      <w:pPr>
        <w:ind w:left="4887" w:hanging="180"/>
      </w:pPr>
    </w:lvl>
    <w:lvl w:ilvl="6" w:tplc="5E3C90A4">
      <w:start w:val="1"/>
      <w:numFmt w:val="decimal"/>
      <w:lvlText w:val="%7."/>
      <w:lvlJc w:val="left"/>
      <w:pPr>
        <w:ind w:left="5607" w:hanging="360"/>
      </w:pPr>
    </w:lvl>
    <w:lvl w:ilvl="7" w:tplc="81C8697C">
      <w:start w:val="1"/>
      <w:numFmt w:val="lowerLetter"/>
      <w:lvlText w:val="%8."/>
      <w:lvlJc w:val="left"/>
      <w:pPr>
        <w:ind w:left="6327" w:hanging="360"/>
      </w:pPr>
    </w:lvl>
    <w:lvl w:ilvl="8" w:tplc="4F6AEE6E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4072146A"/>
    <w:multiLevelType w:val="hybridMultilevel"/>
    <w:tmpl w:val="D5A01B12"/>
    <w:lvl w:ilvl="0" w:tplc="F31E90C0">
      <w:start w:val="1"/>
      <w:numFmt w:val="decimal"/>
      <w:lvlText w:val="%1."/>
      <w:lvlJc w:val="left"/>
    </w:lvl>
    <w:lvl w:ilvl="1" w:tplc="ACD618AE">
      <w:start w:val="1"/>
      <w:numFmt w:val="lowerLetter"/>
      <w:lvlText w:val="%2."/>
      <w:lvlJc w:val="left"/>
      <w:pPr>
        <w:ind w:left="1440" w:hanging="360"/>
      </w:pPr>
    </w:lvl>
    <w:lvl w:ilvl="2" w:tplc="36E6947A">
      <w:start w:val="1"/>
      <w:numFmt w:val="lowerRoman"/>
      <w:lvlText w:val="%3."/>
      <w:lvlJc w:val="right"/>
      <w:pPr>
        <w:ind w:left="2160" w:hanging="180"/>
      </w:pPr>
    </w:lvl>
    <w:lvl w:ilvl="3" w:tplc="72328A7E">
      <w:start w:val="1"/>
      <w:numFmt w:val="decimal"/>
      <w:lvlText w:val="%4."/>
      <w:lvlJc w:val="left"/>
      <w:pPr>
        <w:ind w:left="2880" w:hanging="360"/>
      </w:pPr>
    </w:lvl>
    <w:lvl w:ilvl="4" w:tplc="70DE672C">
      <w:start w:val="1"/>
      <w:numFmt w:val="lowerLetter"/>
      <w:lvlText w:val="%5."/>
      <w:lvlJc w:val="left"/>
      <w:pPr>
        <w:ind w:left="3600" w:hanging="360"/>
      </w:pPr>
    </w:lvl>
    <w:lvl w:ilvl="5" w:tplc="7084F290">
      <w:start w:val="1"/>
      <w:numFmt w:val="lowerRoman"/>
      <w:lvlText w:val="%6."/>
      <w:lvlJc w:val="right"/>
      <w:pPr>
        <w:ind w:left="4320" w:hanging="180"/>
      </w:pPr>
    </w:lvl>
    <w:lvl w:ilvl="6" w:tplc="31D647BE">
      <w:start w:val="1"/>
      <w:numFmt w:val="decimal"/>
      <w:lvlText w:val="%7."/>
      <w:lvlJc w:val="left"/>
      <w:pPr>
        <w:ind w:left="5040" w:hanging="360"/>
      </w:pPr>
    </w:lvl>
    <w:lvl w:ilvl="7" w:tplc="A754E9A4">
      <w:start w:val="1"/>
      <w:numFmt w:val="lowerLetter"/>
      <w:lvlText w:val="%8."/>
      <w:lvlJc w:val="left"/>
      <w:pPr>
        <w:ind w:left="5760" w:hanging="360"/>
      </w:pPr>
    </w:lvl>
    <w:lvl w:ilvl="8" w:tplc="F9D4C30A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1174FC0"/>
    <w:multiLevelType w:val="hybridMultilevel"/>
    <w:tmpl w:val="7FA8C8A0"/>
    <w:lvl w:ilvl="0" w:tplc="15828ECA">
      <w:start w:val="1"/>
      <w:numFmt w:val="decimal"/>
      <w:lvlText w:val="%1."/>
      <w:lvlJc w:val="left"/>
    </w:lvl>
    <w:lvl w:ilvl="1" w:tplc="44EA5952">
      <w:start w:val="1"/>
      <w:numFmt w:val="lowerLetter"/>
      <w:lvlText w:val="%2."/>
      <w:lvlJc w:val="left"/>
      <w:pPr>
        <w:ind w:left="1440" w:hanging="360"/>
      </w:pPr>
    </w:lvl>
    <w:lvl w:ilvl="2" w:tplc="2C7289EC">
      <w:start w:val="1"/>
      <w:numFmt w:val="lowerRoman"/>
      <w:lvlText w:val="%3."/>
      <w:lvlJc w:val="right"/>
      <w:pPr>
        <w:ind w:left="2160" w:hanging="180"/>
      </w:pPr>
    </w:lvl>
    <w:lvl w:ilvl="3" w:tplc="CD028516">
      <w:start w:val="1"/>
      <w:numFmt w:val="decimal"/>
      <w:lvlText w:val="%4."/>
      <w:lvlJc w:val="left"/>
      <w:pPr>
        <w:ind w:left="2880" w:hanging="360"/>
      </w:pPr>
    </w:lvl>
    <w:lvl w:ilvl="4" w:tplc="3AA416E2">
      <w:start w:val="1"/>
      <w:numFmt w:val="lowerLetter"/>
      <w:lvlText w:val="%5."/>
      <w:lvlJc w:val="left"/>
      <w:pPr>
        <w:ind w:left="3600" w:hanging="360"/>
      </w:pPr>
    </w:lvl>
    <w:lvl w:ilvl="5" w:tplc="63D66022">
      <w:start w:val="1"/>
      <w:numFmt w:val="lowerRoman"/>
      <w:lvlText w:val="%6."/>
      <w:lvlJc w:val="right"/>
      <w:pPr>
        <w:ind w:left="4320" w:hanging="180"/>
      </w:pPr>
    </w:lvl>
    <w:lvl w:ilvl="6" w:tplc="6CE4D5DC">
      <w:start w:val="1"/>
      <w:numFmt w:val="decimal"/>
      <w:lvlText w:val="%7."/>
      <w:lvlJc w:val="left"/>
      <w:pPr>
        <w:ind w:left="5040" w:hanging="360"/>
      </w:pPr>
    </w:lvl>
    <w:lvl w:ilvl="7" w:tplc="194E4258">
      <w:start w:val="1"/>
      <w:numFmt w:val="lowerLetter"/>
      <w:lvlText w:val="%8."/>
      <w:lvlJc w:val="left"/>
      <w:pPr>
        <w:ind w:left="5760" w:hanging="360"/>
      </w:pPr>
    </w:lvl>
    <w:lvl w:ilvl="8" w:tplc="75384214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3DA54CA"/>
    <w:multiLevelType w:val="hybridMultilevel"/>
    <w:tmpl w:val="0234E2EC"/>
    <w:lvl w:ilvl="0" w:tplc="3E70B868">
      <w:start w:val="1"/>
      <w:numFmt w:val="lowerLetter"/>
      <w:lvlText w:val="%1)"/>
      <w:lvlJc w:val="left"/>
      <w:pPr>
        <w:ind w:left="153" w:hanging="360"/>
      </w:pPr>
    </w:lvl>
    <w:lvl w:ilvl="1" w:tplc="F468DB4E">
      <w:start w:val="1"/>
      <w:numFmt w:val="lowerLetter"/>
      <w:lvlText w:val="%2."/>
      <w:lvlJc w:val="left"/>
      <w:pPr>
        <w:ind w:left="873" w:hanging="360"/>
      </w:pPr>
    </w:lvl>
    <w:lvl w:ilvl="2" w:tplc="D460ECE6">
      <w:start w:val="1"/>
      <w:numFmt w:val="lowerRoman"/>
      <w:lvlText w:val="%3."/>
      <w:lvlJc w:val="right"/>
      <w:pPr>
        <w:ind w:left="1593" w:hanging="180"/>
      </w:pPr>
    </w:lvl>
    <w:lvl w:ilvl="3" w:tplc="B7EA08B6">
      <w:start w:val="1"/>
      <w:numFmt w:val="decimal"/>
      <w:lvlText w:val="%4."/>
      <w:lvlJc w:val="left"/>
      <w:pPr>
        <w:ind w:left="2313" w:hanging="360"/>
      </w:pPr>
    </w:lvl>
    <w:lvl w:ilvl="4" w:tplc="7F763C28">
      <w:start w:val="1"/>
      <w:numFmt w:val="lowerLetter"/>
      <w:lvlText w:val="%5."/>
      <w:lvlJc w:val="left"/>
      <w:pPr>
        <w:ind w:left="3033" w:hanging="360"/>
      </w:pPr>
    </w:lvl>
    <w:lvl w:ilvl="5" w:tplc="4EBE2830">
      <w:start w:val="1"/>
      <w:numFmt w:val="lowerRoman"/>
      <w:lvlText w:val="%6."/>
      <w:lvlJc w:val="right"/>
      <w:pPr>
        <w:ind w:left="3753" w:hanging="180"/>
      </w:pPr>
    </w:lvl>
    <w:lvl w:ilvl="6" w:tplc="FEB85BFE">
      <w:start w:val="1"/>
      <w:numFmt w:val="decimal"/>
      <w:lvlText w:val="%7."/>
      <w:lvlJc w:val="left"/>
      <w:pPr>
        <w:ind w:left="4473" w:hanging="360"/>
      </w:pPr>
    </w:lvl>
    <w:lvl w:ilvl="7" w:tplc="9A16C4C4">
      <w:start w:val="1"/>
      <w:numFmt w:val="lowerLetter"/>
      <w:lvlText w:val="%8."/>
      <w:lvlJc w:val="left"/>
      <w:pPr>
        <w:ind w:left="5193" w:hanging="360"/>
      </w:pPr>
    </w:lvl>
    <w:lvl w:ilvl="8" w:tplc="0FD4831E">
      <w:start w:val="1"/>
      <w:numFmt w:val="lowerRoman"/>
      <w:lvlText w:val="%9."/>
      <w:lvlJc w:val="right"/>
      <w:pPr>
        <w:ind w:left="5913" w:hanging="180"/>
      </w:pPr>
    </w:lvl>
  </w:abstractNum>
  <w:abstractNum w:abstractNumId="37" w15:restartNumberingAfterBreak="0">
    <w:nsid w:val="46A14EE5"/>
    <w:multiLevelType w:val="hybridMultilevel"/>
    <w:tmpl w:val="DF36C412"/>
    <w:lvl w:ilvl="0" w:tplc="58CE71B4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85D6F4EC">
      <w:start w:val="1"/>
      <w:numFmt w:val="lowerLetter"/>
      <w:lvlText w:val="%2."/>
      <w:lvlJc w:val="left"/>
      <w:pPr>
        <w:ind w:left="1440" w:hanging="360"/>
      </w:pPr>
    </w:lvl>
    <w:lvl w:ilvl="2" w:tplc="8FDC6820">
      <w:start w:val="1"/>
      <w:numFmt w:val="lowerRoman"/>
      <w:lvlText w:val="%3."/>
      <w:lvlJc w:val="right"/>
      <w:pPr>
        <w:ind w:left="2160" w:hanging="180"/>
      </w:pPr>
    </w:lvl>
    <w:lvl w:ilvl="3" w:tplc="27A8C518">
      <w:start w:val="1"/>
      <w:numFmt w:val="decimal"/>
      <w:lvlText w:val="%4."/>
      <w:lvlJc w:val="left"/>
      <w:pPr>
        <w:ind w:left="2880" w:hanging="360"/>
      </w:pPr>
    </w:lvl>
    <w:lvl w:ilvl="4" w:tplc="A1C6ABE8">
      <w:start w:val="1"/>
      <w:numFmt w:val="lowerLetter"/>
      <w:lvlText w:val="%5."/>
      <w:lvlJc w:val="left"/>
      <w:pPr>
        <w:ind w:left="3600" w:hanging="360"/>
      </w:pPr>
    </w:lvl>
    <w:lvl w:ilvl="5" w:tplc="5EE29A84">
      <w:start w:val="1"/>
      <w:numFmt w:val="lowerRoman"/>
      <w:lvlText w:val="%6."/>
      <w:lvlJc w:val="right"/>
      <w:pPr>
        <w:ind w:left="4320" w:hanging="180"/>
      </w:pPr>
    </w:lvl>
    <w:lvl w:ilvl="6" w:tplc="1F623A30">
      <w:start w:val="1"/>
      <w:numFmt w:val="decimal"/>
      <w:lvlText w:val="%7."/>
      <w:lvlJc w:val="left"/>
      <w:pPr>
        <w:ind w:left="5040" w:hanging="360"/>
      </w:pPr>
    </w:lvl>
    <w:lvl w:ilvl="7" w:tplc="A1085502">
      <w:start w:val="1"/>
      <w:numFmt w:val="lowerLetter"/>
      <w:lvlText w:val="%8."/>
      <w:lvlJc w:val="left"/>
      <w:pPr>
        <w:ind w:left="5760" w:hanging="360"/>
      </w:pPr>
    </w:lvl>
    <w:lvl w:ilvl="8" w:tplc="7D7C9B44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7391882"/>
    <w:multiLevelType w:val="hybridMultilevel"/>
    <w:tmpl w:val="D24C3DE4"/>
    <w:lvl w:ilvl="0" w:tplc="B6FC98F0">
      <w:start w:val="1"/>
      <w:numFmt w:val="decimal"/>
      <w:lvlText w:val="%1."/>
      <w:lvlJc w:val="left"/>
    </w:lvl>
    <w:lvl w:ilvl="1" w:tplc="9FEEE0B6">
      <w:start w:val="1"/>
      <w:numFmt w:val="lowerLetter"/>
      <w:lvlText w:val="%2."/>
      <w:lvlJc w:val="left"/>
      <w:pPr>
        <w:ind w:left="1440" w:hanging="360"/>
      </w:pPr>
    </w:lvl>
    <w:lvl w:ilvl="2" w:tplc="52781594">
      <w:start w:val="1"/>
      <w:numFmt w:val="lowerRoman"/>
      <w:lvlText w:val="%3."/>
      <w:lvlJc w:val="right"/>
      <w:pPr>
        <w:ind w:left="2160" w:hanging="180"/>
      </w:pPr>
    </w:lvl>
    <w:lvl w:ilvl="3" w:tplc="3DAC5492">
      <w:start w:val="1"/>
      <w:numFmt w:val="decimal"/>
      <w:lvlText w:val="%4."/>
      <w:lvlJc w:val="left"/>
      <w:pPr>
        <w:ind w:left="2880" w:hanging="360"/>
      </w:pPr>
    </w:lvl>
    <w:lvl w:ilvl="4" w:tplc="E578B39E">
      <w:start w:val="1"/>
      <w:numFmt w:val="lowerLetter"/>
      <w:lvlText w:val="%5."/>
      <w:lvlJc w:val="left"/>
      <w:pPr>
        <w:ind w:left="3600" w:hanging="360"/>
      </w:pPr>
    </w:lvl>
    <w:lvl w:ilvl="5" w:tplc="61405D60">
      <w:start w:val="1"/>
      <w:numFmt w:val="lowerRoman"/>
      <w:lvlText w:val="%6."/>
      <w:lvlJc w:val="right"/>
      <w:pPr>
        <w:ind w:left="4320" w:hanging="180"/>
      </w:pPr>
    </w:lvl>
    <w:lvl w:ilvl="6" w:tplc="B79C910E">
      <w:start w:val="1"/>
      <w:numFmt w:val="decimal"/>
      <w:lvlText w:val="%7."/>
      <w:lvlJc w:val="left"/>
      <w:pPr>
        <w:ind w:left="5040" w:hanging="360"/>
      </w:pPr>
    </w:lvl>
    <w:lvl w:ilvl="7" w:tplc="64E41246">
      <w:start w:val="1"/>
      <w:numFmt w:val="lowerLetter"/>
      <w:lvlText w:val="%8."/>
      <w:lvlJc w:val="left"/>
      <w:pPr>
        <w:ind w:left="5760" w:hanging="360"/>
      </w:pPr>
    </w:lvl>
    <w:lvl w:ilvl="8" w:tplc="750E0D50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91D160E"/>
    <w:multiLevelType w:val="hybridMultilevel"/>
    <w:tmpl w:val="A8AEC778"/>
    <w:lvl w:ilvl="0" w:tplc="FA7C3320">
      <w:start w:val="1"/>
      <w:numFmt w:val="decimal"/>
      <w:lvlText w:val="%1."/>
      <w:lvlJc w:val="left"/>
      <w:pPr>
        <w:ind w:left="720" w:hanging="360"/>
      </w:pPr>
    </w:lvl>
    <w:lvl w:ilvl="1" w:tplc="9B047656">
      <w:start w:val="1"/>
      <w:numFmt w:val="lowerLetter"/>
      <w:lvlText w:val="%2."/>
      <w:lvlJc w:val="left"/>
      <w:pPr>
        <w:ind w:left="1440" w:hanging="360"/>
      </w:pPr>
    </w:lvl>
    <w:lvl w:ilvl="2" w:tplc="4A6EE752">
      <w:start w:val="1"/>
      <w:numFmt w:val="lowerRoman"/>
      <w:lvlText w:val="%3."/>
      <w:lvlJc w:val="right"/>
      <w:pPr>
        <w:ind w:left="2160" w:hanging="180"/>
      </w:pPr>
    </w:lvl>
    <w:lvl w:ilvl="3" w:tplc="E03C0088">
      <w:start w:val="1"/>
      <w:numFmt w:val="decimal"/>
      <w:lvlText w:val="%4."/>
      <w:lvlJc w:val="left"/>
      <w:pPr>
        <w:ind w:left="2880" w:hanging="360"/>
      </w:pPr>
    </w:lvl>
    <w:lvl w:ilvl="4" w:tplc="A85C68E2">
      <w:start w:val="1"/>
      <w:numFmt w:val="lowerLetter"/>
      <w:lvlText w:val="%5."/>
      <w:lvlJc w:val="left"/>
      <w:pPr>
        <w:ind w:left="3600" w:hanging="360"/>
      </w:pPr>
    </w:lvl>
    <w:lvl w:ilvl="5" w:tplc="25244986">
      <w:start w:val="1"/>
      <w:numFmt w:val="lowerRoman"/>
      <w:lvlText w:val="%6."/>
      <w:lvlJc w:val="right"/>
      <w:pPr>
        <w:ind w:left="4320" w:hanging="180"/>
      </w:pPr>
    </w:lvl>
    <w:lvl w:ilvl="6" w:tplc="FD14B43C">
      <w:start w:val="1"/>
      <w:numFmt w:val="decimal"/>
      <w:lvlText w:val="%7."/>
      <w:lvlJc w:val="left"/>
      <w:pPr>
        <w:ind w:left="5040" w:hanging="360"/>
      </w:pPr>
    </w:lvl>
    <w:lvl w:ilvl="7" w:tplc="DE863468">
      <w:start w:val="1"/>
      <w:numFmt w:val="lowerLetter"/>
      <w:lvlText w:val="%8."/>
      <w:lvlJc w:val="left"/>
      <w:pPr>
        <w:ind w:left="5760" w:hanging="360"/>
      </w:pPr>
    </w:lvl>
    <w:lvl w:ilvl="8" w:tplc="DD70BAB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9B01ADD"/>
    <w:multiLevelType w:val="hybridMultilevel"/>
    <w:tmpl w:val="71B0DF0C"/>
    <w:lvl w:ilvl="0" w:tplc="7A268612">
      <w:start w:val="1"/>
      <w:numFmt w:val="bullet"/>
      <w:lvlText w:val="•"/>
      <w:lvlJc w:val="left"/>
      <w:pPr>
        <w:ind w:left="0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DE446E7A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2" w:tplc="CA00E83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3" w:tplc="A2D427D2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4" w:tplc="2F2884C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5" w:tplc="4058E5E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6" w:tplc="C83A145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7" w:tplc="F00ECA74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8" w:tplc="466E65E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41" w15:restartNumberingAfterBreak="0">
    <w:nsid w:val="4A5312B1"/>
    <w:multiLevelType w:val="hybridMultilevel"/>
    <w:tmpl w:val="99328578"/>
    <w:styleLink w:val="List15"/>
    <w:lvl w:ilvl="0" w:tplc="C1042B28">
      <w:start w:val="7"/>
      <w:numFmt w:val="decimal"/>
      <w:pStyle w:val="List15"/>
      <w:lvlText w:val="%1."/>
      <w:lvlJc w:val="left"/>
      <w:rPr>
        <w:position w:val="0"/>
      </w:rPr>
    </w:lvl>
    <w:lvl w:ilvl="1" w:tplc="E2325542">
      <w:start w:val="1"/>
      <w:numFmt w:val="decimal"/>
      <w:lvlText w:val="%2."/>
      <w:lvlJc w:val="left"/>
      <w:rPr>
        <w:position w:val="0"/>
      </w:rPr>
    </w:lvl>
    <w:lvl w:ilvl="2" w:tplc="6068D128">
      <w:start w:val="1"/>
      <w:numFmt w:val="decimal"/>
      <w:lvlText w:val="%3."/>
      <w:lvlJc w:val="left"/>
      <w:rPr>
        <w:position w:val="0"/>
      </w:rPr>
    </w:lvl>
    <w:lvl w:ilvl="3" w:tplc="772C5CB2">
      <w:start w:val="1"/>
      <w:numFmt w:val="decimal"/>
      <w:lvlText w:val="%4."/>
      <w:lvlJc w:val="left"/>
      <w:rPr>
        <w:position w:val="0"/>
      </w:rPr>
    </w:lvl>
    <w:lvl w:ilvl="4" w:tplc="A0068D72">
      <w:start w:val="1"/>
      <w:numFmt w:val="decimal"/>
      <w:lvlText w:val="%5."/>
      <w:lvlJc w:val="left"/>
      <w:rPr>
        <w:position w:val="0"/>
      </w:rPr>
    </w:lvl>
    <w:lvl w:ilvl="5" w:tplc="BAF4D726">
      <w:start w:val="1"/>
      <w:numFmt w:val="decimal"/>
      <w:lvlText w:val="%6."/>
      <w:lvlJc w:val="left"/>
      <w:rPr>
        <w:position w:val="0"/>
      </w:rPr>
    </w:lvl>
    <w:lvl w:ilvl="6" w:tplc="8BC0DEFA">
      <w:start w:val="1"/>
      <w:numFmt w:val="decimal"/>
      <w:lvlText w:val="%7."/>
      <w:lvlJc w:val="left"/>
      <w:rPr>
        <w:position w:val="0"/>
      </w:rPr>
    </w:lvl>
    <w:lvl w:ilvl="7" w:tplc="B8B451B0">
      <w:start w:val="1"/>
      <w:numFmt w:val="decimal"/>
      <w:lvlText w:val="%8."/>
      <w:lvlJc w:val="left"/>
      <w:rPr>
        <w:position w:val="0"/>
      </w:rPr>
    </w:lvl>
    <w:lvl w:ilvl="8" w:tplc="66F2DB76">
      <w:start w:val="1"/>
      <w:numFmt w:val="decimal"/>
      <w:lvlText w:val="%9."/>
      <w:lvlJc w:val="left"/>
      <w:rPr>
        <w:position w:val="0"/>
      </w:rPr>
    </w:lvl>
  </w:abstractNum>
  <w:abstractNum w:abstractNumId="42" w15:restartNumberingAfterBreak="0">
    <w:nsid w:val="4A6417E3"/>
    <w:multiLevelType w:val="hybridMultilevel"/>
    <w:tmpl w:val="4EE052AA"/>
    <w:lvl w:ilvl="0" w:tplc="B11AE894">
      <w:start w:val="1"/>
      <w:numFmt w:val="lowerLetter"/>
      <w:lvlText w:val="%1)"/>
      <w:lvlJc w:val="left"/>
      <w:pPr>
        <w:ind w:left="153" w:hanging="360"/>
      </w:pPr>
    </w:lvl>
    <w:lvl w:ilvl="1" w:tplc="0972B884">
      <w:start w:val="1"/>
      <w:numFmt w:val="lowerLetter"/>
      <w:lvlText w:val="%2."/>
      <w:lvlJc w:val="left"/>
      <w:pPr>
        <w:ind w:left="873" w:hanging="360"/>
      </w:pPr>
    </w:lvl>
    <w:lvl w:ilvl="2" w:tplc="48766880">
      <w:start w:val="1"/>
      <w:numFmt w:val="lowerRoman"/>
      <w:lvlText w:val="%3."/>
      <w:lvlJc w:val="right"/>
      <w:pPr>
        <w:ind w:left="1593" w:hanging="180"/>
      </w:pPr>
    </w:lvl>
    <w:lvl w:ilvl="3" w:tplc="75BC3FF4">
      <w:start w:val="1"/>
      <w:numFmt w:val="decimal"/>
      <w:lvlText w:val="%4."/>
      <w:lvlJc w:val="left"/>
      <w:pPr>
        <w:ind w:left="2313" w:hanging="360"/>
      </w:pPr>
    </w:lvl>
    <w:lvl w:ilvl="4" w:tplc="FF2A9D28">
      <w:start w:val="1"/>
      <w:numFmt w:val="lowerLetter"/>
      <w:lvlText w:val="%5."/>
      <w:lvlJc w:val="left"/>
      <w:pPr>
        <w:ind w:left="3033" w:hanging="360"/>
      </w:pPr>
    </w:lvl>
    <w:lvl w:ilvl="5" w:tplc="9C9440CA">
      <w:start w:val="1"/>
      <w:numFmt w:val="lowerRoman"/>
      <w:lvlText w:val="%6."/>
      <w:lvlJc w:val="right"/>
      <w:pPr>
        <w:ind w:left="3753" w:hanging="180"/>
      </w:pPr>
    </w:lvl>
    <w:lvl w:ilvl="6" w:tplc="E12A9AFE">
      <w:start w:val="1"/>
      <w:numFmt w:val="decimal"/>
      <w:lvlText w:val="%7."/>
      <w:lvlJc w:val="left"/>
      <w:pPr>
        <w:ind w:left="4473" w:hanging="360"/>
      </w:pPr>
    </w:lvl>
    <w:lvl w:ilvl="7" w:tplc="76061EB0">
      <w:start w:val="1"/>
      <w:numFmt w:val="lowerLetter"/>
      <w:lvlText w:val="%8."/>
      <w:lvlJc w:val="left"/>
      <w:pPr>
        <w:ind w:left="5193" w:hanging="360"/>
      </w:pPr>
    </w:lvl>
    <w:lvl w:ilvl="8" w:tplc="9FB2E2F2">
      <w:start w:val="1"/>
      <w:numFmt w:val="lowerRoman"/>
      <w:lvlText w:val="%9."/>
      <w:lvlJc w:val="right"/>
      <w:pPr>
        <w:ind w:left="5913" w:hanging="180"/>
      </w:pPr>
    </w:lvl>
  </w:abstractNum>
  <w:abstractNum w:abstractNumId="43" w15:restartNumberingAfterBreak="0">
    <w:nsid w:val="4AD51C98"/>
    <w:multiLevelType w:val="multilevel"/>
    <w:tmpl w:val="4412E238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3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44" w15:restartNumberingAfterBreak="0">
    <w:nsid w:val="4C407C33"/>
    <w:multiLevelType w:val="hybridMultilevel"/>
    <w:tmpl w:val="0CAEEA48"/>
    <w:lvl w:ilvl="0" w:tplc="6EBCABB4">
      <w:start w:val="1"/>
      <w:numFmt w:val="lowerLetter"/>
      <w:lvlText w:val="%1)"/>
      <w:lvlJc w:val="left"/>
      <w:pPr>
        <w:ind w:left="153" w:hanging="360"/>
      </w:pPr>
    </w:lvl>
    <w:lvl w:ilvl="1" w:tplc="95069C42">
      <w:start w:val="1"/>
      <w:numFmt w:val="lowerLetter"/>
      <w:lvlText w:val="%2."/>
      <w:lvlJc w:val="left"/>
      <w:pPr>
        <w:ind w:left="873" w:hanging="360"/>
      </w:pPr>
    </w:lvl>
    <w:lvl w:ilvl="2" w:tplc="2B00084E">
      <w:start w:val="1"/>
      <w:numFmt w:val="lowerRoman"/>
      <w:lvlText w:val="%3."/>
      <w:lvlJc w:val="right"/>
      <w:pPr>
        <w:ind w:left="1593" w:hanging="180"/>
      </w:pPr>
    </w:lvl>
    <w:lvl w:ilvl="3" w:tplc="15AA9116">
      <w:start w:val="1"/>
      <w:numFmt w:val="decimal"/>
      <w:lvlText w:val="%4."/>
      <w:lvlJc w:val="left"/>
      <w:pPr>
        <w:ind w:left="2313" w:hanging="360"/>
      </w:pPr>
    </w:lvl>
    <w:lvl w:ilvl="4" w:tplc="73A649D0">
      <w:start w:val="1"/>
      <w:numFmt w:val="lowerLetter"/>
      <w:lvlText w:val="%5."/>
      <w:lvlJc w:val="left"/>
      <w:pPr>
        <w:ind w:left="3033" w:hanging="360"/>
      </w:pPr>
    </w:lvl>
    <w:lvl w:ilvl="5" w:tplc="2ECCAAA2">
      <w:start w:val="1"/>
      <w:numFmt w:val="lowerRoman"/>
      <w:lvlText w:val="%6."/>
      <w:lvlJc w:val="right"/>
      <w:pPr>
        <w:ind w:left="3753" w:hanging="180"/>
      </w:pPr>
    </w:lvl>
    <w:lvl w:ilvl="6" w:tplc="BB843DB6">
      <w:start w:val="1"/>
      <w:numFmt w:val="decimal"/>
      <w:lvlText w:val="%7."/>
      <w:lvlJc w:val="left"/>
      <w:pPr>
        <w:ind w:left="4473" w:hanging="360"/>
      </w:pPr>
    </w:lvl>
    <w:lvl w:ilvl="7" w:tplc="C4360734">
      <w:start w:val="1"/>
      <w:numFmt w:val="lowerLetter"/>
      <w:lvlText w:val="%8."/>
      <w:lvlJc w:val="left"/>
      <w:pPr>
        <w:ind w:left="5193" w:hanging="360"/>
      </w:pPr>
    </w:lvl>
    <w:lvl w:ilvl="8" w:tplc="9C3AC464">
      <w:start w:val="1"/>
      <w:numFmt w:val="lowerRoman"/>
      <w:lvlText w:val="%9."/>
      <w:lvlJc w:val="right"/>
      <w:pPr>
        <w:ind w:left="5913" w:hanging="180"/>
      </w:pPr>
    </w:lvl>
  </w:abstractNum>
  <w:abstractNum w:abstractNumId="45" w15:restartNumberingAfterBreak="0">
    <w:nsid w:val="51475277"/>
    <w:multiLevelType w:val="hybridMultilevel"/>
    <w:tmpl w:val="BFC80ECE"/>
    <w:lvl w:ilvl="0" w:tplc="5E1A6C30">
      <w:start w:val="1"/>
      <w:numFmt w:val="lowerLetter"/>
      <w:lvlText w:val="%1)"/>
      <w:lvlJc w:val="left"/>
      <w:pPr>
        <w:ind w:left="153" w:hanging="360"/>
      </w:pPr>
    </w:lvl>
    <w:lvl w:ilvl="1" w:tplc="D25A5908">
      <w:start w:val="1"/>
      <w:numFmt w:val="lowerLetter"/>
      <w:lvlText w:val="%2."/>
      <w:lvlJc w:val="left"/>
      <w:pPr>
        <w:ind w:left="873" w:hanging="360"/>
      </w:pPr>
    </w:lvl>
    <w:lvl w:ilvl="2" w:tplc="EDE044FE">
      <w:start w:val="1"/>
      <w:numFmt w:val="lowerRoman"/>
      <w:lvlText w:val="%3."/>
      <w:lvlJc w:val="right"/>
      <w:pPr>
        <w:ind w:left="1593" w:hanging="180"/>
      </w:pPr>
    </w:lvl>
    <w:lvl w:ilvl="3" w:tplc="54C69028">
      <w:start w:val="1"/>
      <w:numFmt w:val="decimal"/>
      <w:lvlText w:val="%4."/>
      <w:lvlJc w:val="left"/>
      <w:pPr>
        <w:ind w:left="2313" w:hanging="360"/>
      </w:pPr>
    </w:lvl>
    <w:lvl w:ilvl="4" w:tplc="B84A7264">
      <w:start w:val="1"/>
      <w:numFmt w:val="lowerLetter"/>
      <w:lvlText w:val="%5."/>
      <w:lvlJc w:val="left"/>
      <w:pPr>
        <w:ind w:left="3033" w:hanging="360"/>
      </w:pPr>
    </w:lvl>
    <w:lvl w:ilvl="5" w:tplc="DCE82992">
      <w:start w:val="1"/>
      <w:numFmt w:val="lowerRoman"/>
      <w:lvlText w:val="%6."/>
      <w:lvlJc w:val="right"/>
      <w:pPr>
        <w:ind w:left="3753" w:hanging="180"/>
      </w:pPr>
    </w:lvl>
    <w:lvl w:ilvl="6" w:tplc="1F963734">
      <w:start w:val="1"/>
      <w:numFmt w:val="decimal"/>
      <w:lvlText w:val="%7."/>
      <w:lvlJc w:val="left"/>
      <w:pPr>
        <w:ind w:left="4473" w:hanging="360"/>
      </w:pPr>
    </w:lvl>
    <w:lvl w:ilvl="7" w:tplc="359E5884">
      <w:start w:val="1"/>
      <w:numFmt w:val="lowerLetter"/>
      <w:lvlText w:val="%8."/>
      <w:lvlJc w:val="left"/>
      <w:pPr>
        <w:ind w:left="5193" w:hanging="360"/>
      </w:pPr>
    </w:lvl>
    <w:lvl w:ilvl="8" w:tplc="2FB0D082">
      <w:start w:val="1"/>
      <w:numFmt w:val="lowerRoman"/>
      <w:lvlText w:val="%9."/>
      <w:lvlJc w:val="right"/>
      <w:pPr>
        <w:ind w:left="5913" w:hanging="180"/>
      </w:pPr>
    </w:lvl>
  </w:abstractNum>
  <w:abstractNum w:abstractNumId="46" w15:restartNumberingAfterBreak="0">
    <w:nsid w:val="536A5255"/>
    <w:multiLevelType w:val="hybridMultilevel"/>
    <w:tmpl w:val="AF827C2E"/>
    <w:lvl w:ilvl="0" w:tplc="86166FB2">
      <w:start w:val="1"/>
      <w:numFmt w:val="decimal"/>
      <w:lvlText w:val="%1."/>
      <w:lvlJc w:val="left"/>
    </w:lvl>
    <w:lvl w:ilvl="1" w:tplc="72B0595E">
      <w:start w:val="1"/>
      <w:numFmt w:val="lowerLetter"/>
      <w:lvlText w:val="%2."/>
      <w:lvlJc w:val="left"/>
      <w:pPr>
        <w:ind w:left="1440" w:hanging="360"/>
      </w:pPr>
    </w:lvl>
    <w:lvl w:ilvl="2" w:tplc="FAC292EE">
      <w:start w:val="1"/>
      <w:numFmt w:val="lowerRoman"/>
      <w:lvlText w:val="%3."/>
      <w:lvlJc w:val="right"/>
      <w:pPr>
        <w:ind w:left="2160" w:hanging="180"/>
      </w:pPr>
    </w:lvl>
    <w:lvl w:ilvl="3" w:tplc="2818A526">
      <w:start w:val="1"/>
      <w:numFmt w:val="decimal"/>
      <w:lvlText w:val="%4."/>
      <w:lvlJc w:val="left"/>
      <w:pPr>
        <w:ind w:left="2880" w:hanging="360"/>
      </w:pPr>
    </w:lvl>
    <w:lvl w:ilvl="4" w:tplc="32067874">
      <w:start w:val="1"/>
      <w:numFmt w:val="lowerLetter"/>
      <w:lvlText w:val="%5."/>
      <w:lvlJc w:val="left"/>
      <w:pPr>
        <w:ind w:left="3600" w:hanging="360"/>
      </w:pPr>
    </w:lvl>
    <w:lvl w:ilvl="5" w:tplc="8138C9DA">
      <w:start w:val="1"/>
      <w:numFmt w:val="lowerRoman"/>
      <w:lvlText w:val="%6."/>
      <w:lvlJc w:val="right"/>
      <w:pPr>
        <w:ind w:left="4320" w:hanging="180"/>
      </w:pPr>
    </w:lvl>
    <w:lvl w:ilvl="6" w:tplc="5E8EC8D0">
      <w:start w:val="1"/>
      <w:numFmt w:val="decimal"/>
      <w:lvlText w:val="%7."/>
      <w:lvlJc w:val="left"/>
      <w:pPr>
        <w:ind w:left="5040" w:hanging="360"/>
      </w:pPr>
    </w:lvl>
    <w:lvl w:ilvl="7" w:tplc="58D0A87E">
      <w:start w:val="1"/>
      <w:numFmt w:val="lowerLetter"/>
      <w:lvlText w:val="%8."/>
      <w:lvlJc w:val="left"/>
      <w:pPr>
        <w:ind w:left="5760" w:hanging="360"/>
      </w:pPr>
    </w:lvl>
    <w:lvl w:ilvl="8" w:tplc="6EF6761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48368D3"/>
    <w:multiLevelType w:val="hybridMultilevel"/>
    <w:tmpl w:val="70CE21FE"/>
    <w:lvl w:ilvl="0" w:tplc="88F6BC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BB67B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2AE4CE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1EAE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CA1CB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FE605F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5E8A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54149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6D40C8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65247AB"/>
    <w:multiLevelType w:val="hybridMultilevel"/>
    <w:tmpl w:val="4914D25A"/>
    <w:lvl w:ilvl="0" w:tplc="74869DE0">
      <w:start w:val="1"/>
      <w:numFmt w:val="decimal"/>
      <w:lvlText w:val="%1."/>
      <w:lvlJc w:val="left"/>
      <w:pPr>
        <w:ind w:left="1065"/>
      </w:pPr>
      <w:rPr>
        <w:rFonts w:ascii="Times New Roman" w:eastAsia="Times New Roman" w:hAnsi="Times New Roman" w:cs="Times New Roman"/>
        <w:color w:val="000000"/>
        <w:sz w:val="28"/>
        <w:szCs w:val="28"/>
        <w:u w:val="none"/>
        <w:shd w:val="clear" w:color="auto" w:fill="auto"/>
        <w:vertAlign w:val="baseline"/>
      </w:rPr>
    </w:lvl>
    <w:lvl w:ilvl="1" w:tplc="0DDE41B8">
      <w:start w:val="1"/>
      <w:numFmt w:val="lowerLetter"/>
      <w:lvlText w:val="%2."/>
      <w:lvlJc w:val="left"/>
      <w:pPr>
        <w:ind w:left="1440" w:hanging="360"/>
      </w:pPr>
    </w:lvl>
    <w:lvl w:ilvl="2" w:tplc="7D2451C4">
      <w:start w:val="1"/>
      <w:numFmt w:val="lowerRoman"/>
      <w:lvlText w:val="%3."/>
      <w:lvlJc w:val="right"/>
      <w:pPr>
        <w:ind w:left="2160" w:hanging="180"/>
      </w:pPr>
    </w:lvl>
    <w:lvl w:ilvl="3" w:tplc="4FF84D36">
      <w:start w:val="1"/>
      <w:numFmt w:val="decimal"/>
      <w:lvlText w:val="%4."/>
      <w:lvlJc w:val="left"/>
      <w:pPr>
        <w:ind w:left="2880" w:hanging="360"/>
      </w:pPr>
    </w:lvl>
    <w:lvl w:ilvl="4" w:tplc="71EE3292">
      <w:start w:val="1"/>
      <w:numFmt w:val="lowerLetter"/>
      <w:lvlText w:val="%5."/>
      <w:lvlJc w:val="left"/>
      <w:pPr>
        <w:ind w:left="3600" w:hanging="360"/>
      </w:pPr>
    </w:lvl>
    <w:lvl w:ilvl="5" w:tplc="77404F9E">
      <w:start w:val="1"/>
      <w:numFmt w:val="lowerRoman"/>
      <w:lvlText w:val="%6."/>
      <w:lvlJc w:val="right"/>
      <w:pPr>
        <w:ind w:left="4320" w:hanging="180"/>
      </w:pPr>
    </w:lvl>
    <w:lvl w:ilvl="6" w:tplc="C7AEDF46">
      <w:start w:val="1"/>
      <w:numFmt w:val="decimal"/>
      <w:lvlText w:val="%7."/>
      <w:lvlJc w:val="left"/>
      <w:pPr>
        <w:ind w:left="5040" w:hanging="360"/>
      </w:pPr>
    </w:lvl>
    <w:lvl w:ilvl="7" w:tplc="22C688F6">
      <w:start w:val="1"/>
      <w:numFmt w:val="lowerLetter"/>
      <w:lvlText w:val="%8."/>
      <w:lvlJc w:val="left"/>
      <w:pPr>
        <w:ind w:left="5760" w:hanging="360"/>
      </w:pPr>
    </w:lvl>
    <w:lvl w:ilvl="8" w:tplc="A8E4C624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88D6457"/>
    <w:multiLevelType w:val="hybridMultilevel"/>
    <w:tmpl w:val="45705A6E"/>
    <w:styleLink w:val="51"/>
    <w:lvl w:ilvl="0" w:tplc="BD863264">
      <w:start w:val="1"/>
      <w:numFmt w:val="bullet"/>
      <w:pStyle w:val="51"/>
      <w:lvlText w:val="•"/>
      <w:lvlJc w:val="left"/>
      <w:pPr>
        <w:tabs>
          <w:tab w:val="num" w:pos="359"/>
        </w:tabs>
        <w:ind w:left="359" w:hanging="359"/>
      </w:pPr>
      <w:rPr>
        <w:position w:val="0"/>
        <w:sz w:val="24"/>
        <w:szCs w:val="24"/>
      </w:rPr>
    </w:lvl>
    <w:lvl w:ilvl="1" w:tplc="75E67E50">
      <w:start w:val="1"/>
      <w:numFmt w:val="lowerLetter"/>
      <w:lvlText w:val="%2.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</w:rPr>
    </w:lvl>
    <w:lvl w:ilvl="2" w:tplc="5EE61C9C">
      <w:start w:val="1"/>
      <w:numFmt w:val="lowerRoman"/>
      <w:lvlText w:val="%3."/>
      <w:lvlJc w:val="left"/>
      <w:pPr>
        <w:tabs>
          <w:tab w:val="num" w:pos="2209"/>
        </w:tabs>
        <w:ind w:left="2209" w:hanging="345"/>
      </w:pPr>
      <w:rPr>
        <w:position w:val="0"/>
        <w:sz w:val="28"/>
        <w:szCs w:val="28"/>
      </w:rPr>
    </w:lvl>
    <w:lvl w:ilvl="3" w:tplc="142430BE">
      <w:start w:val="1"/>
      <w:numFmt w:val="decimal"/>
      <w:lvlText w:val="%4.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</w:rPr>
    </w:lvl>
    <w:lvl w:ilvl="4" w:tplc="35209740">
      <w:start w:val="1"/>
      <w:numFmt w:val="lowerLetter"/>
      <w:lvlText w:val="%5.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</w:rPr>
    </w:lvl>
    <w:lvl w:ilvl="5" w:tplc="E660B100">
      <w:start w:val="1"/>
      <w:numFmt w:val="lowerRoman"/>
      <w:lvlText w:val="%6."/>
      <w:lvlJc w:val="left"/>
      <w:pPr>
        <w:tabs>
          <w:tab w:val="num" w:pos="4369"/>
        </w:tabs>
        <w:ind w:left="4369" w:hanging="345"/>
      </w:pPr>
      <w:rPr>
        <w:position w:val="0"/>
        <w:sz w:val="28"/>
        <w:szCs w:val="28"/>
      </w:rPr>
    </w:lvl>
    <w:lvl w:ilvl="6" w:tplc="D608973E">
      <w:start w:val="1"/>
      <w:numFmt w:val="decimal"/>
      <w:lvlText w:val="%7.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</w:rPr>
    </w:lvl>
    <w:lvl w:ilvl="7" w:tplc="8D50DD14">
      <w:start w:val="1"/>
      <w:numFmt w:val="lowerLetter"/>
      <w:lvlText w:val="%8.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</w:rPr>
    </w:lvl>
    <w:lvl w:ilvl="8" w:tplc="DDAE1B20">
      <w:start w:val="1"/>
      <w:numFmt w:val="lowerRoman"/>
      <w:lvlText w:val="%9."/>
      <w:lvlJc w:val="left"/>
      <w:pPr>
        <w:tabs>
          <w:tab w:val="num" w:pos="6529"/>
        </w:tabs>
        <w:ind w:left="6529" w:hanging="345"/>
      </w:pPr>
      <w:rPr>
        <w:position w:val="0"/>
        <w:sz w:val="28"/>
        <w:szCs w:val="28"/>
      </w:rPr>
    </w:lvl>
  </w:abstractNum>
  <w:abstractNum w:abstractNumId="50" w15:restartNumberingAfterBreak="0">
    <w:nsid w:val="58ED4D3C"/>
    <w:multiLevelType w:val="hybridMultilevel"/>
    <w:tmpl w:val="68FA9EF8"/>
    <w:lvl w:ilvl="0" w:tplc="2932BC16">
      <w:start w:val="1"/>
      <w:numFmt w:val="decimal"/>
      <w:lvlText w:val="%1."/>
      <w:lvlJc w:val="left"/>
      <w:pPr>
        <w:ind w:left="720" w:hanging="360"/>
      </w:pPr>
    </w:lvl>
    <w:lvl w:ilvl="1" w:tplc="4276FA80">
      <w:start w:val="1"/>
      <w:numFmt w:val="lowerLetter"/>
      <w:lvlText w:val="%2."/>
      <w:lvlJc w:val="left"/>
      <w:pPr>
        <w:ind w:left="1440" w:hanging="360"/>
      </w:pPr>
    </w:lvl>
    <w:lvl w:ilvl="2" w:tplc="ACFCE25E">
      <w:start w:val="1"/>
      <w:numFmt w:val="lowerRoman"/>
      <w:lvlText w:val="%3."/>
      <w:lvlJc w:val="right"/>
      <w:pPr>
        <w:ind w:left="2160" w:hanging="360"/>
      </w:pPr>
    </w:lvl>
    <w:lvl w:ilvl="3" w:tplc="BF4422C2">
      <w:start w:val="1"/>
      <w:numFmt w:val="decimal"/>
      <w:lvlText w:val="%4."/>
      <w:lvlJc w:val="left"/>
      <w:pPr>
        <w:ind w:left="2880" w:hanging="360"/>
      </w:pPr>
    </w:lvl>
    <w:lvl w:ilvl="4" w:tplc="DBDC149A">
      <w:start w:val="1"/>
      <w:numFmt w:val="lowerLetter"/>
      <w:lvlText w:val="%5."/>
      <w:lvlJc w:val="left"/>
      <w:pPr>
        <w:ind w:left="3600" w:hanging="360"/>
      </w:pPr>
    </w:lvl>
    <w:lvl w:ilvl="5" w:tplc="A2C294DC">
      <w:start w:val="1"/>
      <w:numFmt w:val="lowerRoman"/>
      <w:lvlText w:val="%6."/>
      <w:lvlJc w:val="right"/>
      <w:pPr>
        <w:ind w:left="4320" w:hanging="360"/>
      </w:pPr>
    </w:lvl>
    <w:lvl w:ilvl="6" w:tplc="2612D9BC">
      <w:start w:val="1"/>
      <w:numFmt w:val="decimal"/>
      <w:lvlText w:val="%7."/>
      <w:lvlJc w:val="left"/>
      <w:pPr>
        <w:ind w:left="5040" w:hanging="360"/>
      </w:pPr>
    </w:lvl>
    <w:lvl w:ilvl="7" w:tplc="96B88DB8">
      <w:start w:val="1"/>
      <w:numFmt w:val="lowerLetter"/>
      <w:lvlText w:val="%8."/>
      <w:lvlJc w:val="left"/>
      <w:pPr>
        <w:ind w:left="5760" w:hanging="360"/>
      </w:pPr>
    </w:lvl>
    <w:lvl w:ilvl="8" w:tplc="47282716">
      <w:start w:val="1"/>
      <w:numFmt w:val="lowerRoman"/>
      <w:lvlText w:val="%9."/>
      <w:lvlJc w:val="right"/>
      <w:pPr>
        <w:ind w:left="6480" w:hanging="360"/>
      </w:pPr>
    </w:lvl>
  </w:abstractNum>
  <w:abstractNum w:abstractNumId="51" w15:restartNumberingAfterBreak="0">
    <w:nsid w:val="5C9A51DD"/>
    <w:multiLevelType w:val="hybridMultilevel"/>
    <w:tmpl w:val="A2B440E6"/>
    <w:lvl w:ilvl="0" w:tplc="4A2CF4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1637A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668C7B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92BD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18A1D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497687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6E47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6A8D2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545A8F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EB50B0D"/>
    <w:multiLevelType w:val="hybridMultilevel"/>
    <w:tmpl w:val="3AC0625A"/>
    <w:styleLink w:val="List24"/>
    <w:lvl w:ilvl="0" w:tplc="AB4CF1FC">
      <w:start w:val="1"/>
      <w:numFmt w:val="bullet"/>
      <w:pStyle w:val="List24"/>
      <w:lvlText w:val="•"/>
      <w:lvlJc w:val="left"/>
      <w:pPr>
        <w:tabs>
          <w:tab w:val="num" w:pos="183"/>
        </w:tabs>
        <w:ind w:left="183" w:hanging="183"/>
      </w:pPr>
      <w:rPr>
        <w:spacing w:val="-4"/>
        <w:position w:val="0"/>
        <w:sz w:val="24"/>
        <w:szCs w:val="24"/>
      </w:rPr>
    </w:lvl>
    <w:lvl w:ilvl="1" w:tplc="F4BC6580">
      <w:start w:val="1"/>
      <w:numFmt w:val="decimal"/>
      <w:lvlText w:val="%2."/>
      <w:lvlJc w:val="left"/>
      <w:pPr>
        <w:tabs>
          <w:tab w:val="num" w:pos="1500"/>
        </w:tabs>
        <w:ind w:left="1500" w:hanging="420"/>
      </w:pPr>
      <w:rPr>
        <w:spacing w:val="-4"/>
        <w:position w:val="0"/>
        <w:sz w:val="28"/>
        <w:szCs w:val="28"/>
      </w:rPr>
    </w:lvl>
    <w:lvl w:ilvl="2" w:tplc="604EE47A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spacing w:val="-4"/>
        <w:position w:val="0"/>
        <w:sz w:val="28"/>
        <w:szCs w:val="28"/>
      </w:rPr>
    </w:lvl>
    <w:lvl w:ilvl="3" w:tplc="C32C2B4C">
      <w:start w:val="1"/>
      <w:numFmt w:val="bullet"/>
      <w:lvlText w:val="•"/>
      <w:lvlJc w:val="left"/>
      <w:pPr>
        <w:tabs>
          <w:tab w:val="num" w:pos="2940"/>
        </w:tabs>
        <w:ind w:left="2940" w:hanging="420"/>
      </w:pPr>
      <w:rPr>
        <w:spacing w:val="-4"/>
        <w:position w:val="0"/>
        <w:sz w:val="28"/>
        <w:szCs w:val="28"/>
      </w:rPr>
    </w:lvl>
    <w:lvl w:ilvl="4" w:tplc="4E28D7DE">
      <w:start w:val="1"/>
      <w:numFmt w:val="bullet"/>
      <w:lvlText w:val="o"/>
      <w:lvlJc w:val="left"/>
      <w:pPr>
        <w:tabs>
          <w:tab w:val="num" w:pos="3660"/>
        </w:tabs>
        <w:ind w:left="3660" w:hanging="420"/>
      </w:pPr>
      <w:rPr>
        <w:spacing w:val="-4"/>
        <w:position w:val="0"/>
        <w:sz w:val="28"/>
        <w:szCs w:val="28"/>
      </w:rPr>
    </w:lvl>
    <w:lvl w:ilvl="5" w:tplc="00A2A4BE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spacing w:val="-4"/>
        <w:position w:val="0"/>
        <w:sz w:val="28"/>
        <w:szCs w:val="28"/>
      </w:rPr>
    </w:lvl>
    <w:lvl w:ilvl="6" w:tplc="B64C2CEA">
      <w:start w:val="1"/>
      <w:numFmt w:val="bullet"/>
      <w:lvlText w:val="•"/>
      <w:lvlJc w:val="left"/>
      <w:pPr>
        <w:tabs>
          <w:tab w:val="num" w:pos="5100"/>
        </w:tabs>
        <w:ind w:left="5100" w:hanging="420"/>
      </w:pPr>
      <w:rPr>
        <w:spacing w:val="-4"/>
        <w:position w:val="0"/>
        <w:sz w:val="28"/>
        <w:szCs w:val="28"/>
      </w:rPr>
    </w:lvl>
    <w:lvl w:ilvl="7" w:tplc="9278976E">
      <w:start w:val="1"/>
      <w:numFmt w:val="bullet"/>
      <w:lvlText w:val="o"/>
      <w:lvlJc w:val="left"/>
      <w:pPr>
        <w:tabs>
          <w:tab w:val="num" w:pos="5820"/>
        </w:tabs>
        <w:ind w:left="5820" w:hanging="420"/>
      </w:pPr>
      <w:rPr>
        <w:spacing w:val="-4"/>
        <w:position w:val="0"/>
        <w:sz w:val="28"/>
        <w:szCs w:val="28"/>
      </w:rPr>
    </w:lvl>
    <w:lvl w:ilvl="8" w:tplc="EE025C2C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spacing w:val="-4"/>
        <w:position w:val="0"/>
        <w:sz w:val="28"/>
        <w:szCs w:val="28"/>
      </w:rPr>
    </w:lvl>
  </w:abstractNum>
  <w:abstractNum w:abstractNumId="53" w15:restartNumberingAfterBreak="0">
    <w:nsid w:val="5EEC5DC6"/>
    <w:multiLevelType w:val="hybridMultilevel"/>
    <w:tmpl w:val="6E0AE9A2"/>
    <w:lvl w:ilvl="0" w:tplc="8B4C4374">
      <w:start w:val="1"/>
      <w:numFmt w:val="decimal"/>
      <w:lvlText w:val="%1."/>
      <w:lvlJc w:val="left"/>
    </w:lvl>
    <w:lvl w:ilvl="1" w:tplc="2EFA76C4">
      <w:start w:val="1"/>
      <w:numFmt w:val="lowerLetter"/>
      <w:lvlText w:val="%2."/>
      <w:lvlJc w:val="left"/>
      <w:pPr>
        <w:ind w:left="1440" w:hanging="360"/>
      </w:pPr>
    </w:lvl>
    <w:lvl w:ilvl="2" w:tplc="C958D668">
      <w:start w:val="1"/>
      <w:numFmt w:val="lowerRoman"/>
      <w:lvlText w:val="%3."/>
      <w:lvlJc w:val="right"/>
      <w:pPr>
        <w:ind w:left="2160" w:hanging="180"/>
      </w:pPr>
    </w:lvl>
    <w:lvl w:ilvl="3" w:tplc="E4ECE3BE">
      <w:start w:val="1"/>
      <w:numFmt w:val="decimal"/>
      <w:lvlText w:val="%4."/>
      <w:lvlJc w:val="left"/>
      <w:pPr>
        <w:ind w:left="2880" w:hanging="360"/>
      </w:pPr>
    </w:lvl>
    <w:lvl w:ilvl="4" w:tplc="6D4A1DB8">
      <w:start w:val="1"/>
      <w:numFmt w:val="lowerLetter"/>
      <w:lvlText w:val="%5."/>
      <w:lvlJc w:val="left"/>
      <w:pPr>
        <w:ind w:left="3600" w:hanging="360"/>
      </w:pPr>
    </w:lvl>
    <w:lvl w:ilvl="5" w:tplc="8CDC5992">
      <w:start w:val="1"/>
      <w:numFmt w:val="lowerRoman"/>
      <w:lvlText w:val="%6."/>
      <w:lvlJc w:val="right"/>
      <w:pPr>
        <w:ind w:left="4320" w:hanging="180"/>
      </w:pPr>
    </w:lvl>
    <w:lvl w:ilvl="6" w:tplc="A3323B0C">
      <w:start w:val="1"/>
      <w:numFmt w:val="decimal"/>
      <w:lvlText w:val="%7."/>
      <w:lvlJc w:val="left"/>
      <w:pPr>
        <w:ind w:left="5040" w:hanging="360"/>
      </w:pPr>
    </w:lvl>
    <w:lvl w:ilvl="7" w:tplc="C62889B0">
      <w:start w:val="1"/>
      <w:numFmt w:val="lowerLetter"/>
      <w:lvlText w:val="%8."/>
      <w:lvlJc w:val="left"/>
      <w:pPr>
        <w:ind w:left="5760" w:hanging="360"/>
      </w:pPr>
    </w:lvl>
    <w:lvl w:ilvl="8" w:tplc="A06A6E28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F1F053E"/>
    <w:multiLevelType w:val="hybridMultilevel"/>
    <w:tmpl w:val="76D8AF9C"/>
    <w:lvl w:ilvl="0" w:tplc="A8B23BCC">
      <w:start w:val="1"/>
      <w:numFmt w:val="lowerLetter"/>
      <w:lvlText w:val="%1)"/>
      <w:lvlJc w:val="left"/>
      <w:pPr>
        <w:ind w:left="153" w:hanging="360"/>
      </w:pPr>
    </w:lvl>
    <w:lvl w:ilvl="1" w:tplc="558437DE">
      <w:start w:val="1"/>
      <w:numFmt w:val="lowerLetter"/>
      <w:lvlText w:val="%2."/>
      <w:lvlJc w:val="left"/>
      <w:pPr>
        <w:ind w:left="873" w:hanging="360"/>
      </w:pPr>
    </w:lvl>
    <w:lvl w:ilvl="2" w:tplc="90EADB26">
      <w:start w:val="1"/>
      <w:numFmt w:val="lowerRoman"/>
      <w:lvlText w:val="%3."/>
      <w:lvlJc w:val="right"/>
      <w:pPr>
        <w:ind w:left="1593" w:hanging="180"/>
      </w:pPr>
    </w:lvl>
    <w:lvl w:ilvl="3" w:tplc="E3F49B10">
      <w:start w:val="1"/>
      <w:numFmt w:val="decimal"/>
      <w:lvlText w:val="%4."/>
      <w:lvlJc w:val="left"/>
      <w:pPr>
        <w:ind w:left="2313" w:hanging="360"/>
      </w:pPr>
    </w:lvl>
    <w:lvl w:ilvl="4" w:tplc="59D6CB2A">
      <w:start w:val="1"/>
      <w:numFmt w:val="lowerLetter"/>
      <w:lvlText w:val="%5."/>
      <w:lvlJc w:val="left"/>
      <w:pPr>
        <w:ind w:left="3033" w:hanging="360"/>
      </w:pPr>
    </w:lvl>
    <w:lvl w:ilvl="5" w:tplc="8494B9D4">
      <w:start w:val="1"/>
      <w:numFmt w:val="lowerRoman"/>
      <w:lvlText w:val="%6."/>
      <w:lvlJc w:val="right"/>
      <w:pPr>
        <w:ind w:left="3753" w:hanging="180"/>
      </w:pPr>
    </w:lvl>
    <w:lvl w:ilvl="6" w:tplc="6B08B3F6">
      <w:start w:val="1"/>
      <w:numFmt w:val="decimal"/>
      <w:lvlText w:val="%7."/>
      <w:lvlJc w:val="left"/>
      <w:pPr>
        <w:ind w:left="4473" w:hanging="360"/>
      </w:pPr>
    </w:lvl>
    <w:lvl w:ilvl="7" w:tplc="63A08A18">
      <w:start w:val="1"/>
      <w:numFmt w:val="lowerLetter"/>
      <w:lvlText w:val="%8."/>
      <w:lvlJc w:val="left"/>
      <w:pPr>
        <w:ind w:left="5193" w:hanging="360"/>
      </w:pPr>
    </w:lvl>
    <w:lvl w:ilvl="8" w:tplc="5DA60B0E">
      <w:start w:val="1"/>
      <w:numFmt w:val="lowerRoman"/>
      <w:lvlText w:val="%9."/>
      <w:lvlJc w:val="right"/>
      <w:pPr>
        <w:ind w:left="5913" w:hanging="180"/>
      </w:pPr>
    </w:lvl>
  </w:abstractNum>
  <w:abstractNum w:abstractNumId="55" w15:restartNumberingAfterBreak="0">
    <w:nsid w:val="5FC14690"/>
    <w:multiLevelType w:val="hybridMultilevel"/>
    <w:tmpl w:val="87EE27E6"/>
    <w:styleLink w:val="10"/>
    <w:lvl w:ilvl="0" w:tplc="19785D2C">
      <w:start w:val="1"/>
      <w:numFmt w:val="decimal"/>
      <w:pStyle w:val="10"/>
      <w:lvlText w:val="%1."/>
      <w:lvlJc w:val="left"/>
      <w:pPr>
        <w:tabs>
          <w:tab w:val="num" w:pos="393"/>
        </w:tabs>
        <w:ind w:left="40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1" w:tplc="DA36D908">
      <w:start w:val="1"/>
      <w:numFmt w:val="decimal"/>
      <w:lvlText w:val="%2."/>
      <w:lvlJc w:val="left"/>
      <w:pPr>
        <w:tabs>
          <w:tab w:val="num" w:pos="753"/>
        </w:tabs>
        <w:ind w:left="76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2" w:tplc="9C201A76">
      <w:start w:val="1"/>
      <w:numFmt w:val="decimal"/>
      <w:lvlText w:val="%3."/>
      <w:lvlJc w:val="left"/>
      <w:pPr>
        <w:tabs>
          <w:tab w:val="num" w:pos="1113"/>
        </w:tabs>
        <w:ind w:left="112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3" w:tplc="AB788EC4">
      <w:start w:val="1"/>
      <w:numFmt w:val="decimal"/>
      <w:lvlText w:val="%4."/>
      <w:lvlJc w:val="left"/>
      <w:pPr>
        <w:tabs>
          <w:tab w:val="num" w:pos="1473"/>
        </w:tabs>
        <w:ind w:left="148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4" w:tplc="76309D6A">
      <w:start w:val="1"/>
      <w:numFmt w:val="decimal"/>
      <w:lvlText w:val="%5."/>
      <w:lvlJc w:val="left"/>
      <w:pPr>
        <w:tabs>
          <w:tab w:val="num" w:pos="1833"/>
        </w:tabs>
        <w:ind w:left="184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5" w:tplc="6280576A">
      <w:start w:val="1"/>
      <w:numFmt w:val="decimal"/>
      <w:lvlText w:val="%6."/>
      <w:lvlJc w:val="left"/>
      <w:pPr>
        <w:tabs>
          <w:tab w:val="num" w:pos="2193"/>
        </w:tabs>
        <w:ind w:left="220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6" w:tplc="09C058A8">
      <w:start w:val="1"/>
      <w:numFmt w:val="decimal"/>
      <w:lvlText w:val="%7."/>
      <w:lvlJc w:val="left"/>
      <w:pPr>
        <w:tabs>
          <w:tab w:val="num" w:pos="2553"/>
        </w:tabs>
        <w:ind w:left="256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7" w:tplc="8B4EAC1E">
      <w:start w:val="1"/>
      <w:numFmt w:val="decimal"/>
      <w:lvlText w:val="%8."/>
      <w:lvlJc w:val="left"/>
      <w:pPr>
        <w:tabs>
          <w:tab w:val="num" w:pos="2913"/>
        </w:tabs>
        <w:ind w:left="292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  <w:lvl w:ilvl="8" w:tplc="B066B586">
      <w:start w:val="1"/>
      <w:numFmt w:val="decimal"/>
      <w:lvlText w:val="%9."/>
      <w:lvlJc w:val="left"/>
      <w:pPr>
        <w:tabs>
          <w:tab w:val="num" w:pos="3273"/>
        </w:tabs>
        <w:ind w:left="3285" w:hanging="405"/>
      </w:pPr>
      <w:rPr>
        <w:rFonts w:ascii="Times New Roman" w:eastAsia="Times New Roman" w:hAnsi="Times New Roman" w:cs="Times New Roman"/>
        <w:position w:val="0"/>
        <w:sz w:val="24"/>
        <w:szCs w:val="24"/>
        <w:lang w:val="ru-RU"/>
      </w:rPr>
    </w:lvl>
  </w:abstractNum>
  <w:abstractNum w:abstractNumId="56" w15:restartNumberingAfterBreak="0">
    <w:nsid w:val="65A37879"/>
    <w:multiLevelType w:val="hybridMultilevel"/>
    <w:tmpl w:val="2B2C939C"/>
    <w:styleLink w:val="List14"/>
    <w:lvl w:ilvl="0" w:tplc="3E5CD44E">
      <w:start w:val="1"/>
      <w:numFmt w:val="decimal"/>
      <w:pStyle w:val="List14"/>
      <w:lvlText w:val="%1."/>
      <w:lvlJc w:val="left"/>
      <w:pPr>
        <w:tabs>
          <w:tab w:val="num" w:pos="720"/>
        </w:tabs>
        <w:ind w:left="720" w:hanging="360"/>
      </w:pPr>
      <w:rPr>
        <w:position w:val="0"/>
        <w:sz w:val="22"/>
        <w:szCs w:val="22"/>
        <w:lang w:val="ru-RU"/>
      </w:rPr>
    </w:lvl>
    <w:lvl w:ilvl="1" w:tplc="56C8A56E">
      <w:start w:val="1"/>
      <w:numFmt w:val="decimal"/>
      <w:lvlText w:val="%2."/>
      <w:lvlJc w:val="left"/>
      <w:pPr>
        <w:tabs>
          <w:tab w:val="num" w:pos="1050"/>
        </w:tabs>
        <w:ind w:left="1050" w:hanging="330"/>
      </w:pPr>
      <w:rPr>
        <w:position w:val="0"/>
        <w:sz w:val="22"/>
        <w:szCs w:val="22"/>
        <w:lang w:val="ru-RU"/>
      </w:rPr>
    </w:lvl>
    <w:lvl w:ilvl="2" w:tplc="0B643CA0">
      <w:start w:val="1"/>
      <w:numFmt w:val="decimal"/>
      <w:lvlText w:val="%3."/>
      <w:lvlJc w:val="left"/>
      <w:pPr>
        <w:tabs>
          <w:tab w:val="num" w:pos="1410"/>
        </w:tabs>
        <w:ind w:left="1410" w:hanging="330"/>
      </w:pPr>
      <w:rPr>
        <w:position w:val="0"/>
        <w:sz w:val="22"/>
        <w:szCs w:val="22"/>
        <w:lang w:val="ru-RU"/>
      </w:rPr>
    </w:lvl>
    <w:lvl w:ilvl="3" w:tplc="12D2722C">
      <w:start w:val="1"/>
      <w:numFmt w:val="decimal"/>
      <w:lvlText w:val="%4."/>
      <w:lvlJc w:val="left"/>
      <w:pPr>
        <w:tabs>
          <w:tab w:val="num" w:pos="1770"/>
        </w:tabs>
        <w:ind w:left="1770" w:hanging="330"/>
      </w:pPr>
      <w:rPr>
        <w:position w:val="0"/>
        <w:sz w:val="22"/>
        <w:szCs w:val="22"/>
        <w:lang w:val="ru-RU"/>
      </w:rPr>
    </w:lvl>
    <w:lvl w:ilvl="4" w:tplc="A060304C">
      <w:start w:val="1"/>
      <w:numFmt w:val="decimal"/>
      <w:lvlText w:val="%5."/>
      <w:lvlJc w:val="left"/>
      <w:pPr>
        <w:tabs>
          <w:tab w:val="num" w:pos="2130"/>
        </w:tabs>
        <w:ind w:left="2130" w:hanging="330"/>
      </w:pPr>
      <w:rPr>
        <w:position w:val="0"/>
        <w:sz w:val="22"/>
        <w:szCs w:val="22"/>
        <w:lang w:val="ru-RU"/>
      </w:rPr>
    </w:lvl>
    <w:lvl w:ilvl="5" w:tplc="55D2F122">
      <w:start w:val="1"/>
      <w:numFmt w:val="decimal"/>
      <w:lvlText w:val="%6."/>
      <w:lvlJc w:val="left"/>
      <w:pPr>
        <w:tabs>
          <w:tab w:val="num" w:pos="2490"/>
        </w:tabs>
        <w:ind w:left="2490" w:hanging="330"/>
      </w:pPr>
      <w:rPr>
        <w:position w:val="0"/>
        <w:sz w:val="22"/>
        <w:szCs w:val="22"/>
        <w:lang w:val="ru-RU"/>
      </w:rPr>
    </w:lvl>
    <w:lvl w:ilvl="6" w:tplc="6CA685BE">
      <w:start w:val="1"/>
      <w:numFmt w:val="decimal"/>
      <w:lvlText w:val="%7."/>
      <w:lvlJc w:val="left"/>
      <w:pPr>
        <w:tabs>
          <w:tab w:val="num" w:pos="2850"/>
        </w:tabs>
        <w:ind w:left="2850" w:hanging="330"/>
      </w:pPr>
      <w:rPr>
        <w:position w:val="0"/>
        <w:sz w:val="22"/>
        <w:szCs w:val="22"/>
        <w:lang w:val="ru-RU"/>
      </w:rPr>
    </w:lvl>
    <w:lvl w:ilvl="7" w:tplc="3698DE3C">
      <w:start w:val="1"/>
      <w:numFmt w:val="decimal"/>
      <w:lvlText w:val="%8."/>
      <w:lvlJc w:val="left"/>
      <w:pPr>
        <w:tabs>
          <w:tab w:val="num" w:pos="3210"/>
        </w:tabs>
        <w:ind w:left="3210" w:hanging="330"/>
      </w:pPr>
      <w:rPr>
        <w:position w:val="0"/>
        <w:sz w:val="22"/>
        <w:szCs w:val="22"/>
        <w:lang w:val="ru-RU"/>
      </w:rPr>
    </w:lvl>
    <w:lvl w:ilvl="8" w:tplc="2DC40756">
      <w:start w:val="1"/>
      <w:numFmt w:val="decimal"/>
      <w:lvlText w:val="%9."/>
      <w:lvlJc w:val="left"/>
      <w:pPr>
        <w:tabs>
          <w:tab w:val="num" w:pos="3570"/>
        </w:tabs>
        <w:ind w:left="3570" w:hanging="330"/>
      </w:pPr>
      <w:rPr>
        <w:position w:val="0"/>
        <w:sz w:val="22"/>
        <w:szCs w:val="22"/>
        <w:lang w:val="ru-RU"/>
      </w:rPr>
    </w:lvl>
  </w:abstractNum>
  <w:abstractNum w:abstractNumId="57" w15:restartNumberingAfterBreak="0">
    <w:nsid w:val="65E0166D"/>
    <w:multiLevelType w:val="hybridMultilevel"/>
    <w:tmpl w:val="FAFC2958"/>
    <w:styleLink w:val="List25"/>
    <w:lvl w:ilvl="0" w:tplc="65C23EB2">
      <w:start w:val="1"/>
      <w:numFmt w:val="decimal"/>
      <w:pStyle w:val="List25"/>
      <w:lvlText w:val="%1."/>
      <w:lvlJc w:val="left"/>
      <w:pPr>
        <w:tabs>
          <w:tab w:val="num" w:pos="851"/>
        </w:tabs>
        <w:ind w:left="851" w:hanging="360"/>
      </w:pPr>
      <w:rPr>
        <w:position w:val="0"/>
        <w:sz w:val="28"/>
        <w:szCs w:val="28"/>
      </w:rPr>
    </w:lvl>
    <w:lvl w:ilvl="1" w:tplc="806404F6">
      <w:start w:val="1"/>
      <w:numFmt w:val="lowerLetter"/>
      <w:lvlText w:val="%2."/>
      <w:lvlJc w:val="left"/>
      <w:pPr>
        <w:tabs>
          <w:tab w:val="num" w:pos="1566"/>
        </w:tabs>
        <w:ind w:left="1566" w:hanging="420"/>
      </w:pPr>
      <w:rPr>
        <w:position w:val="0"/>
        <w:sz w:val="28"/>
        <w:szCs w:val="28"/>
      </w:rPr>
    </w:lvl>
    <w:lvl w:ilvl="2" w:tplc="A20AEDC0">
      <w:start w:val="1"/>
      <w:numFmt w:val="lowerRoman"/>
      <w:lvlText w:val="%3."/>
      <w:lvlJc w:val="left"/>
      <w:pPr>
        <w:tabs>
          <w:tab w:val="num" w:pos="2275"/>
        </w:tabs>
        <w:ind w:left="2275" w:hanging="345"/>
      </w:pPr>
      <w:rPr>
        <w:position w:val="0"/>
        <w:sz w:val="28"/>
        <w:szCs w:val="28"/>
      </w:rPr>
    </w:lvl>
    <w:lvl w:ilvl="3" w:tplc="6C24FC7E">
      <w:start w:val="1"/>
      <w:numFmt w:val="decimal"/>
      <w:lvlText w:val="%4."/>
      <w:lvlJc w:val="left"/>
      <w:pPr>
        <w:tabs>
          <w:tab w:val="num" w:pos="3006"/>
        </w:tabs>
        <w:ind w:left="3006" w:hanging="420"/>
      </w:pPr>
      <w:rPr>
        <w:position w:val="0"/>
        <w:sz w:val="28"/>
        <w:szCs w:val="28"/>
      </w:rPr>
    </w:lvl>
    <w:lvl w:ilvl="4" w:tplc="0BB228A0">
      <w:start w:val="1"/>
      <w:numFmt w:val="lowerLetter"/>
      <w:lvlText w:val="%5."/>
      <w:lvlJc w:val="left"/>
      <w:pPr>
        <w:tabs>
          <w:tab w:val="num" w:pos="3726"/>
        </w:tabs>
        <w:ind w:left="3726" w:hanging="420"/>
      </w:pPr>
      <w:rPr>
        <w:position w:val="0"/>
        <w:sz w:val="28"/>
        <w:szCs w:val="28"/>
      </w:rPr>
    </w:lvl>
    <w:lvl w:ilvl="5" w:tplc="FCB2F878">
      <w:start w:val="1"/>
      <w:numFmt w:val="lowerRoman"/>
      <w:lvlText w:val="%6."/>
      <w:lvlJc w:val="left"/>
      <w:pPr>
        <w:tabs>
          <w:tab w:val="num" w:pos="4435"/>
        </w:tabs>
        <w:ind w:left="4435" w:hanging="345"/>
      </w:pPr>
      <w:rPr>
        <w:position w:val="0"/>
        <w:sz w:val="28"/>
        <w:szCs w:val="28"/>
      </w:rPr>
    </w:lvl>
    <w:lvl w:ilvl="6" w:tplc="97BA2778">
      <w:start w:val="1"/>
      <w:numFmt w:val="decimal"/>
      <w:lvlText w:val="%7."/>
      <w:lvlJc w:val="left"/>
      <w:pPr>
        <w:tabs>
          <w:tab w:val="num" w:pos="5166"/>
        </w:tabs>
        <w:ind w:left="5166" w:hanging="420"/>
      </w:pPr>
      <w:rPr>
        <w:position w:val="0"/>
        <w:sz w:val="28"/>
        <w:szCs w:val="28"/>
      </w:rPr>
    </w:lvl>
    <w:lvl w:ilvl="7" w:tplc="A0E8763A">
      <w:start w:val="1"/>
      <w:numFmt w:val="lowerLetter"/>
      <w:lvlText w:val="%8."/>
      <w:lvlJc w:val="left"/>
      <w:pPr>
        <w:tabs>
          <w:tab w:val="num" w:pos="5886"/>
        </w:tabs>
        <w:ind w:left="5886" w:hanging="420"/>
      </w:pPr>
      <w:rPr>
        <w:position w:val="0"/>
        <w:sz w:val="28"/>
        <w:szCs w:val="28"/>
      </w:rPr>
    </w:lvl>
    <w:lvl w:ilvl="8" w:tplc="FF366444">
      <w:start w:val="1"/>
      <w:numFmt w:val="lowerRoman"/>
      <w:lvlText w:val="%9."/>
      <w:lvlJc w:val="left"/>
      <w:pPr>
        <w:tabs>
          <w:tab w:val="num" w:pos="6595"/>
        </w:tabs>
        <w:ind w:left="6595" w:hanging="345"/>
      </w:pPr>
      <w:rPr>
        <w:position w:val="0"/>
        <w:sz w:val="28"/>
        <w:szCs w:val="28"/>
      </w:rPr>
    </w:lvl>
  </w:abstractNum>
  <w:abstractNum w:abstractNumId="58" w15:restartNumberingAfterBreak="0">
    <w:nsid w:val="66A46226"/>
    <w:multiLevelType w:val="hybridMultilevel"/>
    <w:tmpl w:val="412477F0"/>
    <w:lvl w:ilvl="0" w:tplc="C616DB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664EA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DDB4D3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04D1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8FCB5E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DFC063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E8DE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2240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7714C6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946740F"/>
    <w:multiLevelType w:val="hybridMultilevel"/>
    <w:tmpl w:val="87F8C1E2"/>
    <w:lvl w:ilvl="0" w:tplc="A6CEC872">
      <w:start w:val="1"/>
      <w:numFmt w:val="decimal"/>
      <w:lvlText w:val="%1."/>
      <w:lvlJc w:val="left"/>
    </w:lvl>
    <w:lvl w:ilvl="1" w:tplc="6A2EDCF6">
      <w:start w:val="1"/>
      <w:numFmt w:val="lowerLetter"/>
      <w:lvlText w:val="%2."/>
      <w:lvlJc w:val="left"/>
      <w:pPr>
        <w:ind w:left="1440" w:hanging="360"/>
      </w:pPr>
    </w:lvl>
    <w:lvl w:ilvl="2" w:tplc="6B04D86E">
      <w:start w:val="1"/>
      <w:numFmt w:val="lowerRoman"/>
      <w:lvlText w:val="%3."/>
      <w:lvlJc w:val="right"/>
      <w:pPr>
        <w:ind w:left="2160" w:hanging="180"/>
      </w:pPr>
    </w:lvl>
    <w:lvl w:ilvl="3" w:tplc="AFEA3B4C">
      <w:start w:val="1"/>
      <w:numFmt w:val="decimal"/>
      <w:lvlText w:val="%4."/>
      <w:lvlJc w:val="left"/>
      <w:pPr>
        <w:ind w:left="2880" w:hanging="360"/>
      </w:pPr>
    </w:lvl>
    <w:lvl w:ilvl="4" w:tplc="34C6FEC8">
      <w:start w:val="1"/>
      <w:numFmt w:val="lowerLetter"/>
      <w:lvlText w:val="%5."/>
      <w:lvlJc w:val="left"/>
      <w:pPr>
        <w:ind w:left="3600" w:hanging="360"/>
      </w:pPr>
    </w:lvl>
    <w:lvl w:ilvl="5" w:tplc="02802200">
      <w:start w:val="1"/>
      <w:numFmt w:val="lowerRoman"/>
      <w:lvlText w:val="%6."/>
      <w:lvlJc w:val="right"/>
      <w:pPr>
        <w:ind w:left="4320" w:hanging="180"/>
      </w:pPr>
    </w:lvl>
    <w:lvl w:ilvl="6" w:tplc="C422FFD4">
      <w:start w:val="1"/>
      <w:numFmt w:val="decimal"/>
      <w:lvlText w:val="%7."/>
      <w:lvlJc w:val="left"/>
      <w:pPr>
        <w:ind w:left="5040" w:hanging="360"/>
      </w:pPr>
    </w:lvl>
    <w:lvl w:ilvl="7" w:tplc="046C0776">
      <w:start w:val="1"/>
      <w:numFmt w:val="lowerLetter"/>
      <w:lvlText w:val="%8."/>
      <w:lvlJc w:val="left"/>
      <w:pPr>
        <w:ind w:left="5760" w:hanging="360"/>
      </w:pPr>
    </w:lvl>
    <w:lvl w:ilvl="8" w:tplc="9982B1E2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B9D2E8C"/>
    <w:multiLevelType w:val="hybridMultilevel"/>
    <w:tmpl w:val="E320EE86"/>
    <w:lvl w:ilvl="0" w:tplc="27E4BA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</w:rPr>
    </w:lvl>
    <w:lvl w:ilvl="1" w:tplc="9D265952">
      <w:start w:val="1"/>
      <w:numFmt w:val="lowerLetter"/>
      <w:lvlText w:val="%2."/>
      <w:lvlJc w:val="left"/>
      <w:pPr>
        <w:ind w:left="1440" w:hanging="360"/>
      </w:pPr>
    </w:lvl>
    <w:lvl w:ilvl="2" w:tplc="264A6FB4">
      <w:start w:val="1"/>
      <w:numFmt w:val="lowerRoman"/>
      <w:lvlText w:val="%3."/>
      <w:lvlJc w:val="right"/>
      <w:pPr>
        <w:ind w:left="2160" w:hanging="180"/>
      </w:pPr>
    </w:lvl>
    <w:lvl w:ilvl="3" w:tplc="A400238A">
      <w:start w:val="1"/>
      <w:numFmt w:val="decimal"/>
      <w:lvlText w:val="%4."/>
      <w:lvlJc w:val="left"/>
      <w:pPr>
        <w:ind w:left="2880" w:hanging="360"/>
      </w:pPr>
    </w:lvl>
    <w:lvl w:ilvl="4" w:tplc="BC5E056C">
      <w:start w:val="1"/>
      <w:numFmt w:val="lowerLetter"/>
      <w:lvlText w:val="%5."/>
      <w:lvlJc w:val="left"/>
      <w:pPr>
        <w:ind w:left="3600" w:hanging="360"/>
      </w:pPr>
    </w:lvl>
    <w:lvl w:ilvl="5" w:tplc="6346FA92">
      <w:start w:val="1"/>
      <w:numFmt w:val="lowerRoman"/>
      <w:lvlText w:val="%6."/>
      <w:lvlJc w:val="right"/>
      <w:pPr>
        <w:ind w:left="4320" w:hanging="180"/>
      </w:pPr>
    </w:lvl>
    <w:lvl w:ilvl="6" w:tplc="36CC83A6">
      <w:start w:val="1"/>
      <w:numFmt w:val="decimal"/>
      <w:lvlText w:val="%7."/>
      <w:lvlJc w:val="left"/>
      <w:pPr>
        <w:ind w:left="5040" w:hanging="360"/>
      </w:pPr>
    </w:lvl>
    <w:lvl w:ilvl="7" w:tplc="FE86EFBA">
      <w:start w:val="1"/>
      <w:numFmt w:val="lowerLetter"/>
      <w:lvlText w:val="%8."/>
      <w:lvlJc w:val="left"/>
      <w:pPr>
        <w:ind w:left="5760" w:hanging="360"/>
      </w:pPr>
    </w:lvl>
    <w:lvl w:ilvl="8" w:tplc="3C7E06E4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D59444F"/>
    <w:multiLevelType w:val="hybridMultilevel"/>
    <w:tmpl w:val="929275DE"/>
    <w:lvl w:ilvl="0" w:tplc="61961616">
      <w:start w:val="1"/>
      <w:numFmt w:val="decimal"/>
      <w:lvlText w:val="%1."/>
      <w:lvlJc w:val="left"/>
    </w:lvl>
    <w:lvl w:ilvl="1" w:tplc="87FE9C46">
      <w:start w:val="1"/>
      <w:numFmt w:val="lowerLetter"/>
      <w:lvlText w:val="%2."/>
      <w:lvlJc w:val="left"/>
      <w:pPr>
        <w:ind w:left="1440" w:hanging="360"/>
      </w:pPr>
    </w:lvl>
    <w:lvl w:ilvl="2" w:tplc="CE82DD92">
      <w:start w:val="1"/>
      <w:numFmt w:val="lowerRoman"/>
      <w:lvlText w:val="%3."/>
      <w:lvlJc w:val="right"/>
      <w:pPr>
        <w:ind w:left="2160" w:hanging="180"/>
      </w:pPr>
    </w:lvl>
    <w:lvl w:ilvl="3" w:tplc="B9127B9E">
      <w:start w:val="1"/>
      <w:numFmt w:val="decimal"/>
      <w:lvlText w:val="%4."/>
      <w:lvlJc w:val="left"/>
      <w:pPr>
        <w:ind w:left="2880" w:hanging="360"/>
      </w:pPr>
    </w:lvl>
    <w:lvl w:ilvl="4" w:tplc="B86C9E26">
      <w:start w:val="1"/>
      <w:numFmt w:val="lowerLetter"/>
      <w:lvlText w:val="%5."/>
      <w:lvlJc w:val="left"/>
      <w:pPr>
        <w:ind w:left="3600" w:hanging="360"/>
      </w:pPr>
    </w:lvl>
    <w:lvl w:ilvl="5" w:tplc="C70248EC">
      <w:start w:val="1"/>
      <w:numFmt w:val="lowerRoman"/>
      <w:lvlText w:val="%6."/>
      <w:lvlJc w:val="right"/>
      <w:pPr>
        <w:ind w:left="4320" w:hanging="180"/>
      </w:pPr>
    </w:lvl>
    <w:lvl w:ilvl="6" w:tplc="0D90CF86">
      <w:start w:val="1"/>
      <w:numFmt w:val="decimal"/>
      <w:lvlText w:val="%7."/>
      <w:lvlJc w:val="left"/>
      <w:pPr>
        <w:ind w:left="5040" w:hanging="360"/>
      </w:pPr>
    </w:lvl>
    <w:lvl w:ilvl="7" w:tplc="C1F43E7C">
      <w:start w:val="1"/>
      <w:numFmt w:val="lowerLetter"/>
      <w:lvlText w:val="%8."/>
      <w:lvlJc w:val="left"/>
      <w:pPr>
        <w:ind w:left="5760" w:hanging="360"/>
      </w:pPr>
    </w:lvl>
    <w:lvl w:ilvl="8" w:tplc="9710CBA4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E213001"/>
    <w:multiLevelType w:val="hybridMultilevel"/>
    <w:tmpl w:val="80049E24"/>
    <w:lvl w:ilvl="0" w:tplc="4FECA152">
      <w:start w:val="1"/>
      <w:numFmt w:val="lowerLetter"/>
      <w:lvlText w:val="%1)"/>
      <w:lvlJc w:val="left"/>
      <w:pPr>
        <w:ind w:left="153" w:hanging="360"/>
      </w:pPr>
    </w:lvl>
    <w:lvl w:ilvl="1" w:tplc="71880EDA">
      <w:start w:val="1"/>
      <w:numFmt w:val="lowerLetter"/>
      <w:lvlText w:val="%2."/>
      <w:lvlJc w:val="left"/>
      <w:pPr>
        <w:ind w:left="873" w:hanging="360"/>
      </w:pPr>
    </w:lvl>
    <w:lvl w:ilvl="2" w:tplc="FFC4C250">
      <w:start w:val="1"/>
      <w:numFmt w:val="lowerRoman"/>
      <w:lvlText w:val="%3."/>
      <w:lvlJc w:val="right"/>
      <w:pPr>
        <w:ind w:left="1593" w:hanging="180"/>
      </w:pPr>
    </w:lvl>
    <w:lvl w:ilvl="3" w:tplc="0F50ABBC">
      <w:start w:val="1"/>
      <w:numFmt w:val="decimal"/>
      <w:lvlText w:val="%4."/>
      <w:lvlJc w:val="left"/>
      <w:pPr>
        <w:ind w:left="2313" w:hanging="360"/>
      </w:pPr>
    </w:lvl>
    <w:lvl w:ilvl="4" w:tplc="E5C20728">
      <w:start w:val="1"/>
      <w:numFmt w:val="lowerLetter"/>
      <w:lvlText w:val="%5."/>
      <w:lvlJc w:val="left"/>
      <w:pPr>
        <w:ind w:left="3033" w:hanging="360"/>
      </w:pPr>
    </w:lvl>
    <w:lvl w:ilvl="5" w:tplc="E9389128">
      <w:start w:val="1"/>
      <w:numFmt w:val="lowerRoman"/>
      <w:lvlText w:val="%6."/>
      <w:lvlJc w:val="right"/>
      <w:pPr>
        <w:ind w:left="3753" w:hanging="180"/>
      </w:pPr>
    </w:lvl>
    <w:lvl w:ilvl="6" w:tplc="457C1A12">
      <w:start w:val="1"/>
      <w:numFmt w:val="decimal"/>
      <w:lvlText w:val="%7."/>
      <w:lvlJc w:val="left"/>
      <w:pPr>
        <w:ind w:left="4473" w:hanging="360"/>
      </w:pPr>
    </w:lvl>
    <w:lvl w:ilvl="7" w:tplc="95FEC0A6">
      <w:start w:val="1"/>
      <w:numFmt w:val="lowerLetter"/>
      <w:lvlText w:val="%8."/>
      <w:lvlJc w:val="left"/>
      <w:pPr>
        <w:ind w:left="5193" w:hanging="360"/>
      </w:pPr>
    </w:lvl>
    <w:lvl w:ilvl="8" w:tplc="4708812A">
      <w:start w:val="1"/>
      <w:numFmt w:val="lowerRoman"/>
      <w:lvlText w:val="%9."/>
      <w:lvlJc w:val="right"/>
      <w:pPr>
        <w:ind w:left="5913" w:hanging="180"/>
      </w:pPr>
    </w:lvl>
  </w:abstractNum>
  <w:abstractNum w:abstractNumId="63" w15:restartNumberingAfterBreak="0">
    <w:nsid w:val="6E545BBF"/>
    <w:multiLevelType w:val="hybridMultilevel"/>
    <w:tmpl w:val="E50A539E"/>
    <w:lvl w:ilvl="0" w:tplc="4D4CBC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B2BB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4C0250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88AC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2EB2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74265A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CA853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7CA1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FE0012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0BC2746"/>
    <w:multiLevelType w:val="hybridMultilevel"/>
    <w:tmpl w:val="AEC43CEE"/>
    <w:lvl w:ilvl="0" w:tplc="DB6698E0">
      <w:start w:val="1"/>
      <w:numFmt w:val="decimal"/>
      <w:lvlText w:val="%1."/>
      <w:lvlJc w:val="left"/>
    </w:lvl>
    <w:lvl w:ilvl="1" w:tplc="6AE69344">
      <w:start w:val="1"/>
      <w:numFmt w:val="lowerLetter"/>
      <w:lvlText w:val="%2."/>
      <w:lvlJc w:val="left"/>
      <w:pPr>
        <w:ind w:left="1440" w:hanging="360"/>
      </w:pPr>
    </w:lvl>
    <w:lvl w:ilvl="2" w:tplc="15A6C552">
      <w:start w:val="1"/>
      <w:numFmt w:val="lowerRoman"/>
      <w:lvlText w:val="%3."/>
      <w:lvlJc w:val="right"/>
      <w:pPr>
        <w:ind w:left="2160" w:hanging="180"/>
      </w:pPr>
    </w:lvl>
    <w:lvl w:ilvl="3" w:tplc="4E06A174">
      <w:start w:val="1"/>
      <w:numFmt w:val="decimal"/>
      <w:lvlText w:val="%4."/>
      <w:lvlJc w:val="left"/>
      <w:pPr>
        <w:ind w:left="2880" w:hanging="360"/>
      </w:pPr>
    </w:lvl>
    <w:lvl w:ilvl="4" w:tplc="6C906386">
      <w:start w:val="1"/>
      <w:numFmt w:val="lowerLetter"/>
      <w:lvlText w:val="%5."/>
      <w:lvlJc w:val="left"/>
      <w:pPr>
        <w:ind w:left="3600" w:hanging="360"/>
      </w:pPr>
    </w:lvl>
    <w:lvl w:ilvl="5" w:tplc="A6F0B8AA">
      <w:start w:val="1"/>
      <w:numFmt w:val="lowerRoman"/>
      <w:lvlText w:val="%6."/>
      <w:lvlJc w:val="right"/>
      <w:pPr>
        <w:ind w:left="4320" w:hanging="180"/>
      </w:pPr>
    </w:lvl>
    <w:lvl w:ilvl="6" w:tplc="D80248BE">
      <w:start w:val="1"/>
      <w:numFmt w:val="decimal"/>
      <w:lvlText w:val="%7."/>
      <w:lvlJc w:val="left"/>
      <w:pPr>
        <w:ind w:left="5040" w:hanging="360"/>
      </w:pPr>
    </w:lvl>
    <w:lvl w:ilvl="7" w:tplc="070238BE">
      <w:start w:val="1"/>
      <w:numFmt w:val="lowerLetter"/>
      <w:lvlText w:val="%8."/>
      <w:lvlJc w:val="left"/>
      <w:pPr>
        <w:ind w:left="5760" w:hanging="360"/>
      </w:pPr>
    </w:lvl>
    <w:lvl w:ilvl="8" w:tplc="2F2E7644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4A534CE"/>
    <w:multiLevelType w:val="hybridMultilevel"/>
    <w:tmpl w:val="F258D99E"/>
    <w:lvl w:ilvl="0" w:tplc="00B8DB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32ED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6F7EA5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661F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48AA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7FE2A6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F6A1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02263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F6360A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5"/>
  </w:num>
  <w:num w:numId="2">
    <w:abstractNumId w:val="23"/>
  </w:num>
  <w:num w:numId="3">
    <w:abstractNumId w:val="5"/>
  </w:num>
  <w:num w:numId="4">
    <w:abstractNumId w:val="56"/>
  </w:num>
  <w:num w:numId="5">
    <w:abstractNumId w:val="41"/>
  </w:num>
  <w:num w:numId="6">
    <w:abstractNumId w:val="52"/>
  </w:num>
  <w:num w:numId="7">
    <w:abstractNumId w:val="57"/>
  </w:num>
  <w:num w:numId="8">
    <w:abstractNumId w:val="24"/>
  </w:num>
  <w:num w:numId="9">
    <w:abstractNumId w:val="18"/>
  </w:num>
  <w:num w:numId="10">
    <w:abstractNumId w:val="17"/>
  </w:num>
  <w:num w:numId="11">
    <w:abstractNumId w:val="49"/>
  </w:num>
  <w:num w:numId="12">
    <w:abstractNumId w:val="29"/>
  </w:num>
  <w:num w:numId="13">
    <w:abstractNumId w:val="10"/>
  </w:num>
  <w:num w:numId="14">
    <w:abstractNumId w:val="3"/>
  </w:num>
  <w:num w:numId="15">
    <w:abstractNumId w:val="2"/>
  </w:num>
  <w:num w:numId="16">
    <w:abstractNumId w:val="40"/>
  </w:num>
  <w:num w:numId="17">
    <w:abstractNumId w:val="31"/>
  </w:num>
  <w:num w:numId="18">
    <w:abstractNumId w:val="48"/>
  </w:num>
  <w:num w:numId="19">
    <w:abstractNumId w:val="7"/>
  </w:num>
  <w:num w:numId="20">
    <w:abstractNumId w:val="43"/>
  </w:num>
  <w:num w:numId="21">
    <w:abstractNumId w:val="50"/>
  </w:num>
  <w:num w:numId="22">
    <w:abstractNumId w:val="64"/>
  </w:num>
  <w:num w:numId="23">
    <w:abstractNumId w:val="46"/>
  </w:num>
  <w:num w:numId="24">
    <w:abstractNumId w:val="33"/>
  </w:num>
  <w:num w:numId="25">
    <w:abstractNumId w:val="39"/>
  </w:num>
  <w:num w:numId="26">
    <w:abstractNumId w:val="12"/>
  </w:num>
  <w:num w:numId="27">
    <w:abstractNumId w:val="32"/>
  </w:num>
  <w:num w:numId="28">
    <w:abstractNumId w:val="34"/>
  </w:num>
  <w:num w:numId="29">
    <w:abstractNumId w:val="25"/>
  </w:num>
  <w:num w:numId="30">
    <w:abstractNumId w:val="15"/>
  </w:num>
  <w:num w:numId="31">
    <w:abstractNumId w:val="26"/>
  </w:num>
  <w:num w:numId="32">
    <w:abstractNumId w:val="4"/>
  </w:num>
  <w:num w:numId="33">
    <w:abstractNumId w:val="61"/>
  </w:num>
  <w:num w:numId="34">
    <w:abstractNumId w:val="30"/>
  </w:num>
  <w:num w:numId="35">
    <w:abstractNumId w:val="0"/>
  </w:num>
  <w:num w:numId="36">
    <w:abstractNumId w:val="19"/>
  </w:num>
  <w:num w:numId="37">
    <w:abstractNumId w:val="6"/>
  </w:num>
  <w:num w:numId="38">
    <w:abstractNumId w:val="16"/>
  </w:num>
  <w:num w:numId="39">
    <w:abstractNumId w:val="11"/>
  </w:num>
  <w:num w:numId="40">
    <w:abstractNumId w:val="38"/>
  </w:num>
  <w:num w:numId="41">
    <w:abstractNumId w:val="51"/>
  </w:num>
  <w:num w:numId="42">
    <w:abstractNumId w:val="8"/>
  </w:num>
  <w:num w:numId="43">
    <w:abstractNumId w:val="47"/>
  </w:num>
  <w:num w:numId="44">
    <w:abstractNumId w:val="35"/>
  </w:num>
  <w:num w:numId="45">
    <w:abstractNumId w:val="58"/>
  </w:num>
  <w:num w:numId="46">
    <w:abstractNumId w:val="59"/>
  </w:num>
  <w:num w:numId="47">
    <w:abstractNumId w:val="63"/>
  </w:num>
  <w:num w:numId="48">
    <w:abstractNumId w:val="65"/>
  </w:num>
  <w:num w:numId="49">
    <w:abstractNumId w:val="1"/>
  </w:num>
  <w:num w:numId="50">
    <w:abstractNumId w:val="22"/>
  </w:num>
  <w:num w:numId="51">
    <w:abstractNumId w:val="27"/>
  </w:num>
  <w:num w:numId="52">
    <w:abstractNumId w:val="44"/>
  </w:num>
  <w:num w:numId="53">
    <w:abstractNumId w:val="45"/>
  </w:num>
  <w:num w:numId="54">
    <w:abstractNumId w:val="54"/>
  </w:num>
  <w:num w:numId="55">
    <w:abstractNumId w:val="62"/>
  </w:num>
  <w:num w:numId="56">
    <w:abstractNumId w:val="20"/>
  </w:num>
  <w:num w:numId="57">
    <w:abstractNumId w:val="28"/>
  </w:num>
  <w:num w:numId="58">
    <w:abstractNumId w:val="42"/>
  </w:num>
  <w:num w:numId="59">
    <w:abstractNumId w:val="9"/>
  </w:num>
  <w:num w:numId="60">
    <w:abstractNumId w:val="21"/>
  </w:num>
  <w:num w:numId="61">
    <w:abstractNumId w:val="13"/>
  </w:num>
  <w:num w:numId="62">
    <w:abstractNumId w:val="36"/>
  </w:num>
  <w:num w:numId="63">
    <w:abstractNumId w:val="14"/>
  </w:num>
  <w:num w:numId="64">
    <w:abstractNumId w:val="53"/>
  </w:num>
  <w:num w:numId="65">
    <w:abstractNumId w:val="37"/>
  </w:num>
  <w:num w:numId="66">
    <w:abstractNumId w:val="60"/>
  </w:num>
  <w:numIdMacAtCleanup w:val="66"/>
</w:numbering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Автеньева Полина Викторовна">
    <w15:presenceInfo w15:providerId="Teamlab" w15:userId="S-1-5-21-253769567-97405767-927750060-2178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FAF"/>
    <w:rsid w:val="000B1BB5"/>
    <w:rsid w:val="00471F64"/>
    <w:rsid w:val="004C0AD3"/>
    <w:rsid w:val="00542F87"/>
    <w:rsid w:val="00765F4F"/>
    <w:rsid w:val="007C49D9"/>
    <w:rsid w:val="00B12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5CBF4"/>
  <w15:docId w15:val="{37C2D802-9C7E-4745-A1E3-AC23F540E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sz w:val="24"/>
      <w:szCs w:val="24"/>
    </w:rPr>
  </w:style>
  <w:style w:type="paragraph" w:styleId="11">
    <w:name w:val="heading 1"/>
    <w:basedOn w:val="a1"/>
    <w:next w:val="a1"/>
    <w:link w:val="12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1"/>
    <w:next w:val="a1"/>
    <w:link w:val="20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pPr>
      <w:keepNext/>
      <w:jc w:val="center"/>
      <w:outlineLvl w:val="3"/>
    </w:pPr>
    <w:rPr>
      <w:b/>
      <w:bCs/>
      <w:sz w:val="28"/>
      <w:szCs w:val="28"/>
      <w:u w:val="single"/>
      <w:lang w:eastAsia="en-US"/>
    </w:rPr>
  </w:style>
  <w:style w:type="paragraph" w:styleId="5">
    <w:name w:val="heading 5"/>
    <w:basedOn w:val="a1"/>
    <w:next w:val="a1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1"/>
    <w:next w:val="a1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1"/>
    <w:next w:val="a1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1"/>
    <w:next w:val="a1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1"/>
    <w:next w:val="a1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2">
    <w:name w:val="Заголовок 1 Знак"/>
    <w:basedOn w:val="a2"/>
    <w:link w:val="1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2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2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2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2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2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2"/>
    <w:uiPriority w:val="10"/>
    <w:rPr>
      <w:sz w:val="48"/>
      <w:szCs w:val="48"/>
    </w:rPr>
  </w:style>
  <w:style w:type="paragraph" w:styleId="a5">
    <w:name w:val="Subtitle"/>
    <w:basedOn w:val="a1"/>
    <w:next w:val="a1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2"/>
    <w:link w:val="a5"/>
    <w:uiPriority w:val="11"/>
    <w:rPr>
      <w:sz w:val="24"/>
      <w:szCs w:val="24"/>
    </w:rPr>
  </w:style>
  <w:style w:type="paragraph" w:styleId="22">
    <w:name w:val="Quote"/>
    <w:basedOn w:val="a1"/>
    <w:next w:val="a1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7">
    <w:name w:val="Intense Quote"/>
    <w:basedOn w:val="a1"/>
    <w:next w:val="a1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paragraph" w:styleId="a9">
    <w:name w:val="caption"/>
    <w:basedOn w:val="a1"/>
    <w:next w:val="a1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3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3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3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3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3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3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3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3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3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1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2"/>
    <w:uiPriority w:val="99"/>
    <w:semiHidden/>
    <w:unhideWhenUsed/>
    <w:rPr>
      <w:vertAlign w:val="superscript"/>
    </w:rPr>
  </w:style>
  <w:style w:type="paragraph" w:styleId="42">
    <w:name w:val="toc 4"/>
    <w:basedOn w:val="a1"/>
    <w:next w:val="a1"/>
    <w:uiPriority w:val="39"/>
    <w:unhideWhenUsed/>
    <w:pPr>
      <w:spacing w:after="57"/>
      <w:ind w:left="850"/>
    </w:pPr>
  </w:style>
  <w:style w:type="paragraph" w:styleId="53">
    <w:name w:val="toc 5"/>
    <w:basedOn w:val="a1"/>
    <w:next w:val="a1"/>
    <w:uiPriority w:val="39"/>
    <w:unhideWhenUsed/>
    <w:pPr>
      <w:spacing w:after="57"/>
      <w:ind w:left="1134"/>
    </w:pPr>
  </w:style>
  <w:style w:type="paragraph" w:styleId="61">
    <w:name w:val="toc 6"/>
    <w:basedOn w:val="a1"/>
    <w:next w:val="a1"/>
    <w:uiPriority w:val="39"/>
    <w:unhideWhenUsed/>
    <w:pPr>
      <w:spacing w:after="57"/>
      <w:ind w:left="1417"/>
    </w:pPr>
  </w:style>
  <w:style w:type="paragraph" w:styleId="71">
    <w:name w:val="toc 7"/>
    <w:basedOn w:val="a1"/>
    <w:next w:val="a1"/>
    <w:uiPriority w:val="39"/>
    <w:unhideWhenUsed/>
    <w:pPr>
      <w:spacing w:after="57"/>
      <w:ind w:left="1701"/>
    </w:pPr>
  </w:style>
  <w:style w:type="paragraph" w:styleId="81">
    <w:name w:val="toc 8"/>
    <w:basedOn w:val="a1"/>
    <w:next w:val="a1"/>
    <w:uiPriority w:val="39"/>
    <w:unhideWhenUsed/>
    <w:pPr>
      <w:spacing w:after="57"/>
      <w:ind w:left="1984"/>
    </w:pPr>
  </w:style>
  <w:style w:type="paragraph" w:styleId="91">
    <w:name w:val="toc 9"/>
    <w:basedOn w:val="a1"/>
    <w:next w:val="a1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1"/>
    <w:next w:val="a1"/>
    <w:uiPriority w:val="99"/>
    <w:unhideWhenUsed/>
  </w:style>
  <w:style w:type="paragraph" w:styleId="af">
    <w:name w:val="footer"/>
    <w:basedOn w:val="a1"/>
    <w:link w:val="af0"/>
    <w:uiPriority w:val="99"/>
    <w:pPr>
      <w:tabs>
        <w:tab w:val="center" w:pos="4677"/>
        <w:tab w:val="right" w:pos="9355"/>
      </w:tabs>
    </w:pPr>
  </w:style>
  <w:style w:type="character" w:styleId="af1">
    <w:name w:val="page number"/>
    <w:basedOn w:val="a2"/>
  </w:style>
  <w:style w:type="paragraph" w:styleId="25">
    <w:name w:val="Body Text Indent 2"/>
    <w:basedOn w:val="a1"/>
    <w:pPr>
      <w:widowControl w:val="0"/>
      <w:ind w:firstLine="720"/>
      <w:jc w:val="both"/>
    </w:pPr>
    <w:rPr>
      <w:sz w:val="22"/>
      <w:szCs w:val="22"/>
    </w:rPr>
  </w:style>
  <w:style w:type="paragraph" w:customStyle="1" w:styleId="western">
    <w:name w:val="western"/>
    <w:basedOn w:val="a1"/>
    <w:pPr>
      <w:spacing w:before="100" w:beforeAutospacing="1" w:after="100" w:afterAutospacing="1"/>
    </w:pPr>
  </w:style>
  <w:style w:type="character" w:customStyle="1" w:styleId="highlighthighlightactive">
    <w:name w:val="highlight highlight_active"/>
    <w:basedOn w:val="a2"/>
  </w:style>
  <w:style w:type="paragraph" w:styleId="af2">
    <w:name w:val="Normal (Web)"/>
    <w:basedOn w:val="a1"/>
    <w:link w:val="af3"/>
    <w:uiPriority w:val="99"/>
    <w:qFormat/>
    <w:pPr>
      <w:spacing w:before="100" w:beforeAutospacing="1" w:after="100" w:afterAutospacing="1"/>
    </w:pPr>
  </w:style>
  <w:style w:type="paragraph" w:styleId="af4">
    <w:name w:val="Body Text"/>
    <w:basedOn w:val="a1"/>
    <w:link w:val="af5"/>
    <w:pPr>
      <w:spacing w:after="120"/>
    </w:pPr>
  </w:style>
  <w:style w:type="paragraph" w:styleId="af6">
    <w:name w:val="Title"/>
    <w:basedOn w:val="a1"/>
    <w:link w:val="af7"/>
    <w:qFormat/>
    <w:pPr>
      <w:jc w:val="center"/>
    </w:pPr>
    <w:rPr>
      <w:b/>
      <w:sz w:val="28"/>
      <w:szCs w:val="20"/>
    </w:rPr>
  </w:style>
  <w:style w:type="character" w:styleId="af8">
    <w:name w:val="Hyperlink"/>
    <w:uiPriority w:val="99"/>
    <w:rPr>
      <w:color w:val="0000FF"/>
      <w:u w:val="single"/>
    </w:rPr>
  </w:style>
  <w:style w:type="paragraph" w:customStyle="1" w:styleId="26">
    <w:name w:val="Îñíîâíîé òåêñò ñ îòñòóïîì 2"/>
    <w:basedOn w:val="a1"/>
    <w:pPr>
      <w:spacing w:line="360" w:lineRule="auto"/>
      <w:ind w:firstLine="720"/>
      <w:jc w:val="center"/>
    </w:pPr>
    <w:rPr>
      <w:sz w:val="22"/>
      <w:szCs w:val="20"/>
      <w:lang w:val="en-US"/>
    </w:rPr>
  </w:style>
  <w:style w:type="character" w:customStyle="1" w:styleId="titbook">
    <w:name w:val="tit_book"/>
    <w:basedOn w:val="a2"/>
  </w:style>
  <w:style w:type="character" w:customStyle="1" w:styleId="40">
    <w:name w:val="Заголовок 4 Знак"/>
    <w:link w:val="4"/>
    <w:semiHidden/>
    <w:rPr>
      <w:b/>
      <w:bCs/>
      <w:sz w:val="28"/>
      <w:szCs w:val="28"/>
      <w:u w:val="single"/>
      <w:lang w:val="ru-RU" w:eastAsia="en-US" w:bidi="ar-SA"/>
    </w:rPr>
  </w:style>
  <w:style w:type="character" w:customStyle="1" w:styleId="af0">
    <w:name w:val="Нижний колонтитул Знак"/>
    <w:link w:val="af"/>
    <w:uiPriority w:val="99"/>
    <w:rPr>
      <w:sz w:val="24"/>
      <w:szCs w:val="24"/>
      <w:lang w:val="ru-RU" w:eastAsia="ru-RU" w:bidi="ar-SA"/>
    </w:rPr>
  </w:style>
  <w:style w:type="paragraph" w:styleId="32">
    <w:name w:val="Body Text Indent 3"/>
    <w:basedOn w:val="a1"/>
    <w:link w:val="33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Pr>
      <w:sz w:val="16"/>
      <w:szCs w:val="16"/>
      <w:lang w:val="ru-RU" w:eastAsia="ru-RU" w:bidi="ar-SA"/>
    </w:rPr>
  </w:style>
  <w:style w:type="paragraph" w:styleId="af9">
    <w:name w:val="header"/>
    <w:basedOn w:val="a1"/>
    <w:link w:val="afa"/>
    <w:pPr>
      <w:tabs>
        <w:tab w:val="center" w:pos="4677"/>
        <w:tab w:val="right" w:pos="9355"/>
      </w:tabs>
    </w:pPr>
    <w:rPr>
      <w:rFonts w:eastAsia="Calibri"/>
      <w:sz w:val="28"/>
    </w:rPr>
  </w:style>
  <w:style w:type="character" w:customStyle="1" w:styleId="afa">
    <w:name w:val="Верхний колонтитул Знак"/>
    <w:link w:val="af9"/>
    <w:rPr>
      <w:rFonts w:eastAsia="Calibri"/>
      <w:sz w:val="28"/>
      <w:szCs w:val="24"/>
      <w:lang w:val="ru-RU" w:eastAsia="ru-RU" w:bidi="ar-SA"/>
    </w:rPr>
  </w:style>
  <w:style w:type="paragraph" w:customStyle="1" w:styleId="Style3">
    <w:name w:val="Style3"/>
    <w:basedOn w:val="a1"/>
    <w:uiPriority w:val="99"/>
    <w:pPr>
      <w:widowControl w:val="0"/>
    </w:pPr>
  </w:style>
  <w:style w:type="paragraph" w:styleId="34">
    <w:name w:val="Body Text 3"/>
    <w:basedOn w:val="a1"/>
    <w:link w:val="35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link w:val="34"/>
    <w:rPr>
      <w:sz w:val="16"/>
      <w:szCs w:val="16"/>
    </w:rPr>
  </w:style>
  <w:style w:type="character" w:customStyle="1" w:styleId="FontStyle15">
    <w:name w:val="Font Style15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6">
    <w:name w:val="Style6"/>
    <w:basedOn w:val="a1"/>
    <w:uiPriority w:val="99"/>
    <w:pPr>
      <w:widowControl w:val="0"/>
    </w:pPr>
  </w:style>
  <w:style w:type="paragraph" w:customStyle="1" w:styleId="Style9">
    <w:name w:val="Style9"/>
    <w:basedOn w:val="a1"/>
    <w:pPr>
      <w:widowControl w:val="0"/>
    </w:pPr>
  </w:style>
  <w:style w:type="character" w:customStyle="1" w:styleId="FontStyle20">
    <w:name w:val="Font Style20"/>
    <w:rPr>
      <w:rFonts w:ascii="Bookman Old Style" w:hAnsi="Bookman Old Style" w:cs="Bookman Old Style" w:hint="default"/>
      <w:b/>
      <w:bCs/>
      <w:spacing w:val="-10"/>
      <w:sz w:val="22"/>
      <w:szCs w:val="22"/>
    </w:rPr>
  </w:style>
  <w:style w:type="paragraph" w:styleId="afb">
    <w:name w:val="Body Text Indent"/>
    <w:basedOn w:val="a1"/>
    <w:link w:val="afc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Pr>
      <w:sz w:val="24"/>
      <w:szCs w:val="24"/>
    </w:rPr>
  </w:style>
  <w:style w:type="numbering" w:customStyle="1" w:styleId="afd">
    <w:name w:val="С числами"/>
  </w:style>
  <w:style w:type="paragraph" w:customStyle="1" w:styleId="afe">
    <w:name w:val="По умолчанию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 Unicode MS" w:eastAsia="Arial Unicode MS" w:hAnsi="Arial Unicode MS" w:cs="Arial Unicode MS"/>
      <w:color w:val="000000"/>
      <w:sz w:val="22"/>
      <w:szCs w:val="22"/>
    </w:rPr>
  </w:style>
  <w:style w:type="paragraph" w:styleId="aff">
    <w:name w:val="footnote text"/>
    <w:basedOn w:val="a1"/>
    <w:link w:val="aff0"/>
    <w:uiPriority w:val="99"/>
    <w:rPr>
      <w:rFonts w:ascii="Calibri" w:hAnsi="Calibri"/>
      <w:sz w:val="20"/>
      <w:szCs w:val="20"/>
      <w:lang w:eastAsia="en-US"/>
    </w:rPr>
  </w:style>
  <w:style w:type="character" w:customStyle="1" w:styleId="aff0">
    <w:name w:val="Текст сноски Знак"/>
    <w:link w:val="aff"/>
    <w:uiPriority w:val="99"/>
    <w:rPr>
      <w:rFonts w:ascii="Calibri" w:hAnsi="Calibri"/>
      <w:lang w:eastAsia="en-US"/>
    </w:rPr>
  </w:style>
  <w:style w:type="character" w:styleId="aff1">
    <w:name w:val="footnote reference"/>
    <w:rPr>
      <w:rFonts w:ascii="Times New Roman" w:hAnsi="Times New Roman" w:cs="Times New Roman"/>
      <w:vertAlign w:val="superscript"/>
    </w:rPr>
  </w:style>
  <w:style w:type="paragraph" w:customStyle="1" w:styleId="1-21">
    <w:name w:val="Средняя сетка 1 - Акцент 21"/>
    <w:basedOn w:val="a1"/>
    <w:link w:val="1-2"/>
    <w:uiPriority w:val="34"/>
    <w:qFormat/>
    <w:pPr>
      <w:ind w:left="720"/>
    </w:pPr>
    <w:rPr>
      <w:rFonts w:ascii="Arial Unicode MS" w:eastAsia="Arial Unicode MS" w:hAnsi="Arial Unicode MS"/>
      <w:color w:val="000000"/>
    </w:rPr>
  </w:style>
  <w:style w:type="character" w:customStyle="1" w:styleId="20">
    <w:name w:val="Заголовок 2 Знак"/>
    <w:link w:val="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f2">
    <w:name w:val="Emphasis"/>
    <w:uiPriority w:val="20"/>
    <w:qFormat/>
    <w:rPr>
      <w:i/>
      <w:iCs/>
    </w:rPr>
  </w:style>
  <w:style w:type="table" w:styleId="aff3">
    <w:name w:val="Table Grid"/>
    <w:basedOn w:val="a3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ultipleChoice">
    <w:name w:val="MultipleChoice"/>
    <w:basedOn w:val="a1"/>
    <w:pPr>
      <w:tabs>
        <w:tab w:val="left" w:pos="-1440"/>
        <w:tab w:val="left" w:pos="-720"/>
        <w:tab w:val="left" w:pos="0"/>
        <w:tab w:val="left" w:pos="900"/>
        <w:tab w:val="left" w:pos="1620"/>
      </w:tabs>
      <w:ind w:left="1267" w:hanging="360"/>
    </w:pPr>
    <w:rPr>
      <w:spacing w:val="-3"/>
      <w:sz w:val="20"/>
      <w:szCs w:val="20"/>
      <w:lang w:val="en-US"/>
    </w:rPr>
  </w:style>
  <w:style w:type="paragraph" w:customStyle="1" w:styleId="Question">
    <w:name w:val="Question"/>
    <w:basedOn w:val="a1"/>
    <w:pPr>
      <w:tabs>
        <w:tab w:val="left" w:pos="-2340"/>
        <w:tab w:val="left" w:pos="-1440"/>
        <w:tab w:val="left" w:pos="-720"/>
        <w:tab w:val="left" w:pos="0"/>
        <w:tab w:val="left" w:pos="1260"/>
        <w:tab w:val="left" w:pos="1620"/>
        <w:tab w:val="left" w:pos="1980"/>
      </w:tabs>
      <w:ind w:left="900"/>
    </w:pPr>
    <w:rPr>
      <w:spacing w:val="-3"/>
      <w:sz w:val="20"/>
      <w:szCs w:val="20"/>
      <w:lang w:val="en-US"/>
    </w:rPr>
  </w:style>
  <w:style w:type="paragraph" w:customStyle="1" w:styleId="Answer">
    <w:name w:val="Answer"/>
    <w:basedOn w:val="a1"/>
    <w:pPr>
      <w:tabs>
        <w:tab w:val="left" w:pos="-1440"/>
        <w:tab w:val="left" w:pos="-720"/>
        <w:tab w:val="left" w:pos="0"/>
        <w:tab w:val="left" w:pos="1800"/>
        <w:tab w:val="left" w:pos="2160"/>
        <w:tab w:val="left" w:pos="2520"/>
        <w:tab w:val="left" w:pos="2880"/>
      </w:tabs>
      <w:ind w:left="900"/>
    </w:pPr>
    <w:rPr>
      <w:spacing w:val="-3"/>
      <w:sz w:val="20"/>
      <w:szCs w:val="20"/>
      <w:lang w:val="en-US"/>
    </w:rPr>
  </w:style>
  <w:style w:type="paragraph" w:customStyle="1" w:styleId="14">
    <w:name w:val="Обычный1"/>
    <w:pPr>
      <w:ind w:firstLine="709"/>
      <w:jc w:val="both"/>
    </w:pPr>
    <w:rPr>
      <w:sz w:val="28"/>
    </w:rPr>
  </w:style>
  <w:style w:type="character" w:customStyle="1" w:styleId="310">
    <w:name w:val="Основной текст (31)"/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aff4">
    <w:name w:val="Подпись к таблице"/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43">
    <w:name w:val="Заголовок №4"/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46">
    <w:name w:val="Основной текст46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ff5">
    <w:name w:val="Основной текст_"/>
    <w:link w:val="63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1"/>
    <w:link w:val="aff5"/>
    <w:qFormat/>
    <w:pPr>
      <w:shd w:val="clear" w:color="auto" w:fill="FFFFFF"/>
      <w:spacing w:before="420" w:after="420" w:line="0" w:lineRule="atLeast"/>
    </w:pPr>
    <w:rPr>
      <w:spacing w:val="10"/>
      <w:sz w:val="25"/>
      <w:szCs w:val="25"/>
    </w:rPr>
  </w:style>
  <w:style w:type="character" w:customStyle="1" w:styleId="48">
    <w:name w:val="Основной текст48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20">
    <w:name w:val="Основной текст5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54">
    <w:name w:val="Основной текст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styleId="aff6">
    <w:name w:val="FollowedHyperlink"/>
    <w:uiPriority w:val="99"/>
    <w:unhideWhenUsed/>
    <w:rPr>
      <w:color w:val="800080"/>
      <w:u w:val="single"/>
    </w:rPr>
  </w:style>
  <w:style w:type="paragraph" w:styleId="aff7">
    <w:name w:val="Balloon Text"/>
    <w:basedOn w:val="a1"/>
    <w:link w:val="aff8"/>
    <w:rPr>
      <w:rFonts w:ascii="Tahoma" w:hAnsi="Tahoma"/>
      <w:sz w:val="16"/>
      <w:szCs w:val="16"/>
    </w:rPr>
  </w:style>
  <w:style w:type="character" w:customStyle="1" w:styleId="aff8">
    <w:name w:val="Текст выноски Знак"/>
    <w:link w:val="aff7"/>
    <w:rPr>
      <w:rFonts w:ascii="Tahoma" w:hAnsi="Tahoma" w:cs="Tahoma"/>
      <w:sz w:val="16"/>
      <w:szCs w:val="16"/>
    </w:rPr>
  </w:style>
  <w:style w:type="paragraph" w:customStyle="1" w:styleId="Default">
    <w:name w:val="Default"/>
    <w:rPr>
      <w:color w:val="000000"/>
      <w:sz w:val="24"/>
      <w:szCs w:val="24"/>
    </w:rPr>
  </w:style>
  <w:style w:type="paragraph" w:customStyle="1" w:styleId="15">
    <w:name w:val="Абзац списка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72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numbering" w:customStyle="1" w:styleId="21">
    <w:name w:val="Список 21"/>
    <w:basedOn w:val="a4"/>
    <w:pPr>
      <w:numPr>
        <w:numId w:val="2"/>
      </w:numPr>
    </w:pPr>
  </w:style>
  <w:style w:type="paragraph" w:customStyle="1" w:styleId="aff9">
    <w:name w:val="Верхн./нижн. кол.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right" w:pos="9020"/>
      </w:tabs>
    </w:pPr>
    <w:rPr>
      <w:rFonts w:ascii="Helvetica" w:eastAsia="Arial Unicode MS" w:hAnsi="Arial Unicode MS" w:cs="Arial Unicode MS"/>
      <w:color w:val="000000"/>
      <w:sz w:val="24"/>
      <w:szCs w:val="24"/>
    </w:rPr>
  </w:style>
  <w:style w:type="numbering" w:customStyle="1" w:styleId="List6">
    <w:name w:val="List 6"/>
    <w:basedOn w:val="a4"/>
    <w:pPr>
      <w:numPr>
        <w:numId w:val="3"/>
      </w:numPr>
    </w:pPr>
  </w:style>
  <w:style w:type="numbering" w:customStyle="1" w:styleId="List14">
    <w:name w:val="List 14"/>
    <w:basedOn w:val="a4"/>
    <w:pPr>
      <w:numPr>
        <w:numId w:val="4"/>
      </w:numPr>
    </w:pPr>
  </w:style>
  <w:style w:type="numbering" w:customStyle="1" w:styleId="List15">
    <w:name w:val="List 15"/>
    <w:basedOn w:val="a4"/>
    <w:pPr>
      <w:numPr>
        <w:numId w:val="5"/>
      </w:numPr>
    </w:pPr>
  </w:style>
  <w:style w:type="table" w:customStyle="1" w:styleId="TableNormal">
    <w:name w:val="Table 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eastAsia="Arial Unicode M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Заголовок 3 Знак"/>
    <w:link w:val="3"/>
    <w:semiHidden/>
    <w:rPr>
      <w:rFonts w:ascii="Cambria" w:eastAsia="Times New Roman" w:hAnsi="Cambria" w:cs="Times New Roman"/>
      <w:b/>
      <w:bCs/>
      <w:sz w:val="26"/>
      <w:szCs w:val="26"/>
    </w:rPr>
  </w:style>
  <w:style w:type="numbering" w:customStyle="1" w:styleId="List24">
    <w:name w:val="List 24"/>
    <w:basedOn w:val="a4"/>
    <w:pPr>
      <w:numPr>
        <w:numId w:val="6"/>
      </w:numPr>
    </w:pPr>
  </w:style>
  <w:style w:type="numbering" w:customStyle="1" w:styleId="List25">
    <w:name w:val="List 25"/>
    <w:basedOn w:val="a4"/>
    <w:pPr>
      <w:numPr>
        <w:numId w:val="7"/>
      </w:numPr>
    </w:pPr>
  </w:style>
  <w:style w:type="character" w:customStyle="1" w:styleId="Hyperlink0">
    <w:name w:val="Hyperlink.0"/>
    <w:rPr>
      <w:color w:val="000000"/>
      <w:sz w:val="28"/>
      <w:szCs w:val="28"/>
      <w:u w:val="single"/>
    </w:rPr>
  </w:style>
  <w:style w:type="character" w:customStyle="1" w:styleId="Hyperlink1">
    <w:name w:val="Hyperlink.1"/>
    <w:rPr>
      <w:color w:val="000000"/>
      <w:sz w:val="28"/>
      <w:szCs w:val="28"/>
      <w:u w:val="single"/>
      <w:lang w:val="en-US"/>
    </w:rPr>
  </w:style>
  <w:style w:type="numbering" w:customStyle="1" w:styleId="List27">
    <w:name w:val="List 27"/>
    <w:basedOn w:val="a4"/>
    <w:pPr>
      <w:numPr>
        <w:numId w:val="8"/>
      </w:numPr>
    </w:pPr>
  </w:style>
  <w:style w:type="numbering" w:customStyle="1" w:styleId="List28">
    <w:name w:val="List 28"/>
    <w:basedOn w:val="a4"/>
    <w:pPr>
      <w:numPr>
        <w:numId w:val="9"/>
      </w:numPr>
    </w:pPr>
  </w:style>
  <w:style w:type="numbering" w:customStyle="1" w:styleId="List29">
    <w:name w:val="List 29"/>
    <w:basedOn w:val="a4"/>
    <w:pPr>
      <w:numPr>
        <w:numId w:val="10"/>
      </w:numPr>
    </w:pPr>
  </w:style>
  <w:style w:type="paragraph" w:styleId="affa">
    <w:name w:val="Plain Text"/>
    <w:link w:val="aff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Helvetica" w:eastAsia="Arial Unicode MS" w:hAnsi="Arial Unicode MS" w:cs="Arial Unicode MS"/>
      <w:color w:val="000000"/>
      <w:sz w:val="22"/>
      <w:szCs w:val="22"/>
    </w:rPr>
  </w:style>
  <w:style w:type="character" w:customStyle="1" w:styleId="affb">
    <w:name w:val="Текст Знак"/>
    <w:link w:val="affa"/>
    <w:rPr>
      <w:rFonts w:ascii="Helvetica" w:eastAsia="Arial Unicode MS" w:hAnsi="Arial Unicode MS" w:cs="Arial Unicode MS"/>
      <w:color w:val="000000"/>
      <w:sz w:val="22"/>
      <w:szCs w:val="22"/>
      <w:lang w:val="ru-RU" w:eastAsia="ru-RU" w:bidi="ar-SA"/>
    </w:rPr>
  </w:style>
  <w:style w:type="numbering" w:customStyle="1" w:styleId="51">
    <w:name w:val="Список 51"/>
    <w:basedOn w:val="a4"/>
    <w:pPr>
      <w:numPr>
        <w:numId w:val="11"/>
      </w:numPr>
    </w:pPr>
  </w:style>
  <w:style w:type="paragraph" w:customStyle="1" w:styleId="1-11">
    <w:name w:val="Средняя заливка 1 - Акцент 11"/>
    <w:link w:val="1-1"/>
    <w:uiPriority w:val="1"/>
    <w:qFormat/>
    <w:rPr>
      <w:rFonts w:ascii="Calibri" w:hAnsi="Calibri"/>
      <w:sz w:val="22"/>
      <w:szCs w:val="22"/>
    </w:rPr>
  </w:style>
  <w:style w:type="character" w:customStyle="1" w:styleId="1-1">
    <w:name w:val="Средняя заливка 1 - Акцент 1 Знак"/>
    <w:link w:val="1-11"/>
    <w:uiPriority w:val="1"/>
    <w:rPr>
      <w:rFonts w:ascii="Calibri" w:hAnsi="Calibri"/>
      <w:sz w:val="22"/>
      <w:szCs w:val="22"/>
      <w:lang w:bidi="ar-SA"/>
    </w:rPr>
  </w:style>
  <w:style w:type="paragraph" w:styleId="HTML">
    <w:name w:val="HTML Preformatted"/>
    <w:basedOn w:val="a1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Pr>
      <w:rFonts w:ascii="Courier New" w:hAnsi="Courier New"/>
    </w:rPr>
  </w:style>
  <w:style w:type="character" w:customStyle="1" w:styleId="16">
    <w:name w:val="Текст сноски Знак1"/>
  </w:style>
  <w:style w:type="paragraph" w:customStyle="1" w:styleId="-31">
    <w:name w:val="Таблица-сетка 31"/>
    <w:basedOn w:val="11"/>
    <w:next w:val="a1"/>
    <w:uiPriority w:val="39"/>
    <w:qFormat/>
    <w:pPr>
      <w:keepLines/>
      <w:spacing w:after="0" w:line="259" w:lineRule="auto"/>
      <w:outlineLvl w:val="9"/>
    </w:pPr>
    <w:rPr>
      <w:rFonts w:ascii="Calibri Light" w:hAnsi="Calibri Light" w:cs="Times New Roman"/>
      <w:color w:val="2E74B5"/>
    </w:rPr>
  </w:style>
  <w:style w:type="paragraph" w:styleId="17">
    <w:name w:val="toc 1"/>
    <w:basedOn w:val="a1"/>
    <w:next w:val="a1"/>
    <w:uiPriority w:val="39"/>
  </w:style>
  <w:style w:type="paragraph" w:styleId="27">
    <w:name w:val="toc 2"/>
    <w:basedOn w:val="a1"/>
    <w:next w:val="a1"/>
    <w:uiPriority w:val="39"/>
    <w:pPr>
      <w:tabs>
        <w:tab w:val="right" w:leader="dot" w:pos="9356"/>
      </w:tabs>
      <w:spacing w:line="360" w:lineRule="auto"/>
      <w:jc w:val="both"/>
    </w:pPr>
    <w:rPr>
      <w:rFonts w:eastAsia="Calibri"/>
      <w:sz w:val="28"/>
      <w:szCs w:val="28"/>
      <w:lang w:eastAsia="en-US"/>
    </w:rPr>
  </w:style>
  <w:style w:type="character" w:styleId="affc">
    <w:name w:val="Strong"/>
    <w:uiPriority w:val="22"/>
    <w:qFormat/>
    <w:rPr>
      <w:b/>
    </w:rPr>
  </w:style>
  <w:style w:type="character" w:customStyle="1" w:styleId="affd">
    <w:name w:val="Нет"/>
  </w:style>
  <w:style w:type="paragraph" w:customStyle="1" w:styleId="affe">
    <w:name w:val="Îáû÷íûé"/>
    <w:rPr>
      <w:rFonts w:ascii="Arial" w:hAnsi="Arial"/>
      <w:sz w:val="24"/>
    </w:rPr>
  </w:style>
  <w:style w:type="paragraph" w:customStyle="1" w:styleId="28">
    <w:name w:val="Абзац списка2"/>
    <w:basedOn w:val="a1"/>
    <w:pPr>
      <w:spacing w:line="360" w:lineRule="auto"/>
      <w:ind w:left="720" w:firstLine="709"/>
      <w:contextualSpacing/>
      <w:jc w:val="both"/>
    </w:pPr>
    <w:rPr>
      <w:rFonts w:eastAsia="Calibri"/>
      <w:sz w:val="28"/>
      <w:szCs w:val="28"/>
    </w:rPr>
  </w:style>
  <w:style w:type="numbering" w:customStyle="1" w:styleId="10">
    <w:name w:val="С числами1"/>
    <w:pPr>
      <w:numPr>
        <w:numId w:val="1"/>
      </w:numPr>
    </w:pPr>
  </w:style>
  <w:style w:type="character" w:customStyle="1" w:styleId="29">
    <w:name w:val="Средняя сетка 2 Знак"/>
    <w:link w:val="2-1"/>
    <w:uiPriority w:val="1"/>
    <w:rPr>
      <w:rFonts w:ascii="Calibri" w:hAnsi="Calibri"/>
      <w:sz w:val="22"/>
      <w:szCs w:val="22"/>
      <w:lang w:bidi="ar-SA"/>
    </w:rPr>
  </w:style>
  <w:style w:type="character" w:customStyle="1" w:styleId="BodyTextIndent3Char">
    <w:name w:val="Body Text Indent 3 Char"/>
    <w:rPr>
      <w:sz w:val="16"/>
      <w:lang w:val="ru-RU" w:eastAsia="ru-RU"/>
    </w:rPr>
  </w:style>
  <w:style w:type="paragraph" w:styleId="36">
    <w:name w:val="toc 3"/>
    <w:basedOn w:val="a1"/>
    <w:next w:val="a1"/>
    <w:uiPriority w:val="39"/>
    <w:pPr>
      <w:ind w:left="480" w:hanging="480"/>
    </w:pPr>
  </w:style>
  <w:style w:type="character" w:customStyle="1" w:styleId="1-2">
    <w:name w:val="Средняя сетка 1 - Акцент 2 Знак"/>
    <w:link w:val="1-21"/>
    <w:uiPriority w:val="34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1">
    <w:name w:val="Стиль1"/>
    <w:basedOn w:val="11"/>
    <w:link w:val="18"/>
    <w:qFormat/>
    <w:pPr>
      <w:numPr>
        <w:numId w:val="12"/>
      </w:numPr>
      <w:spacing w:before="0" w:after="0" w:line="360" w:lineRule="auto"/>
      <w:jc w:val="center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18">
    <w:name w:val="Стиль1 Знак"/>
    <w:link w:val="1"/>
    <w:rPr>
      <w:rFonts w:eastAsia="Calibri"/>
      <w:b/>
      <w:bCs/>
      <w:sz w:val="28"/>
      <w:szCs w:val="24"/>
    </w:rPr>
  </w:style>
  <w:style w:type="paragraph" w:customStyle="1" w:styleId="62">
    <w:name w:val="Обычный6"/>
    <w:pPr>
      <w:spacing w:before="100" w:after="100"/>
    </w:pPr>
    <w:rPr>
      <w:sz w:val="24"/>
    </w:rPr>
  </w:style>
  <w:style w:type="paragraph" w:customStyle="1" w:styleId="Style66">
    <w:name w:val="Style66"/>
    <w:basedOn w:val="a1"/>
    <w:uiPriority w:val="99"/>
    <w:pPr>
      <w:widowControl w:val="0"/>
    </w:pPr>
    <w:rPr>
      <w:lang w:val="en-US" w:eastAsia="en-US"/>
    </w:rPr>
  </w:style>
  <w:style w:type="character" w:customStyle="1" w:styleId="FontStyle92">
    <w:name w:val="Font Style92"/>
    <w:uiPriority w:val="99"/>
    <w:rPr>
      <w:rFonts w:ascii="Times New Roman" w:hAnsi="Times New Roman"/>
      <w:b/>
      <w:spacing w:val="10"/>
      <w:sz w:val="20"/>
    </w:rPr>
  </w:style>
  <w:style w:type="character" w:customStyle="1" w:styleId="514">
    <w:name w:val="Заголовок №514"/>
    <w:uiPriority w:val="99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FontStyle56">
    <w:name w:val="Font Style56"/>
    <w:uiPriority w:val="99"/>
    <w:rPr>
      <w:rFonts w:ascii="Times New Roman" w:hAnsi="Times New Roman"/>
      <w:sz w:val="26"/>
    </w:rPr>
  </w:style>
  <w:style w:type="paragraph" w:customStyle="1" w:styleId="Style45">
    <w:name w:val="Style45"/>
    <w:basedOn w:val="a1"/>
    <w:uiPriority w:val="99"/>
    <w:pPr>
      <w:widowControl w:val="0"/>
      <w:spacing w:line="485" w:lineRule="exact"/>
      <w:ind w:hanging="355"/>
    </w:pPr>
    <w:rPr>
      <w:lang w:val="en-US" w:eastAsia="en-US"/>
    </w:rPr>
  </w:style>
  <w:style w:type="character" w:customStyle="1" w:styleId="2a">
    <w:name w:val="Заголовок №2"/>
    <w:rPr>
      <w:rFonts w:ascii="Times New Roman" w:eastAsia="Times New Roman" w:hAnsi="Times New Roman" w:cs="Times New Roman"/>
      <w:b/>
      <w:bCs/>
      <w:color w:val="000000"/>
      <w:spacing w:val="0"/>
      <w:position w:val="0"/>
      <w:sz w:val="26"/>
      <w:szCs w:val="26"/>
      <w:u w:val="none"/>
      <w:lang w:val="ru-RU"/>
    </w:rPr>
  </w:style>
  <w:style w:type="character" w:customStyle="1" w:styleId="19">
    <w:name w:val="Неразрешенное упоминание1"/>
    <w:uiPriority w:val="99"/>
    <w:semiHidden/>
    <w:unhideWhenUsed/>
    <w:rPr>
      <w:color w:val="808080"/>
      <w:shd w:val="clear" w:color="auto" w:fill="E6E6E6"/>
    </w:rPr>
  </w:style>
  <w:style w:type="table" w:styleId="2-1">
    <w:name w:val="Medium Grid 2 Accent 1"/>
    <w:basedOn w:val="a3"/>
    <w:link w:val="29"/>
    <w:uiPriority w:val="1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/>
      </w:tcPr>
    </w:tblStylePr>
    <w:tblStylePr w:type="la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af7">
    <w:name w:val="Заголовок Знак"/>
    <w:link w:val="af6"/>
    <w:rPr>
      <w:b/>
      <w:sz w:val="28"/>
    </w:rPr>
  </w:style>
  <w:style w:type="paragraph" w:customStyle="1" w:styleId="a0">
    <w:name w:val="Маркированный."/>
    <w:basedOn w:val="a1"/>
    <w:pPr>
      <w:numPr>
        <w:numId w:val="13"/>
      </w:numPr>
    </w:pPr>
    <w:rPr>
      <w:rFonts w:eastAsia="Calibri"/>
      <w:szCs w:val="22"/>
      <w:lang w:eastAsia="en-US"/>
    </w:rPr>
  </w:style>
  <w:style w:type="paragraph" w:customStyle="1" w:styleId="1a">
    <w:name w:val="Текст1"/>
    <w:basedOn w:val="a1"/>
    <w:rPr>
      <w:rFonts w:ascii="Courier New" w:hAnsi="Courier New"/>
      <w:sz w:val="20"/>
      <w:szCs w:val="20"/>
      <w:lang w:eastAsia="ar-SA"/>
    </w:rPr>
  </w:style>
  <w:style w:type="paragraph" w:customStyle="1" w:styleId="ListParagraph1">
    <w:name w:val="List Paragraph1"/>
    <w:basedOn w:val="a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Normal1">
    <w:name w:val="Normal1"/>
    <w:link w:val="Normal"/>
    <w:pPr>
      <w:spacing w:before="100" w:after="100"/>
    </w:pPr>
    <w:rPr>
      <w:sz w:val="24"/>
      <w:szCs w:val="24"/>
    </w:rPr>
  </w:style>
  <w:style w:type="character" w:customStyle="1" w:styleId="af3">
    <w:name w:val="Обычный (веб) Знак"/>
    <w:link w:val="af2"/>
    <w:uiPriority w:val="99"/>
    <w:rPr>
      <w:sz w:val="24"/>
      <w:szCs w:val="24"/>
    </w:rPr>
  </w:style>
  <w:style w:type="paragraph" w:customStyle="1" w:styleId="-11">
    <w:name w:val="Цветной список - Акцент 11"/>
    <w:basedOn w:val="a1"/>
    <w:uiPriority w:val="34"/>
    <w:qFormat/>
    <w:pPr>
      <w:ind w:left="708"/>
    </w:pPr>
    <w:rPr>
      <w:rFonts w:ascii="letter gothic" w:hAnsi="letter gothic" w:cs="Arial Unicode MS"/>
      <w:sz w:val="28"/>
    </w:rPr>
  </w:style>
  <w:style w:type="paragraph" w:customStyle="1" w:styleId="210">
    <w:name w:val="Средняя сетка 21"/>
    <w:uiPriority w:val="1"/>
    <w:qFormat/>
    <w:rPr>
      <w:rFonts w:ascii="letter gothic" w:hAnsi="letter gothic" w:cs="Arial Unicode MS"/>
      <w:sz w:val="28"/>
      <w:szCs w:val="24"/>
    </w:rPr>
  </w:style>
  <w:style w:type="paragraph" w:styleId="2b">
    <w:name w:val="Body Text 2"/>
    <w:basedOn w:val="a1"/>
    <w:link w:val="2c"/>
    <w:uiPriority w:val="99"/>
    <w:pPr>
      <w:spacing w:after="120" w:line="480" w:lineRule="auto"/>
    </w:pPr>
  </w:style>
  <w:style w:type="character" w:customStyle="1" w:styleId="2c">
    <w:name w:val="Основной текст 2 Знак"/>
    <w:link w:val="2b"/>
    <w:uiPriority w:val="99"/>
    <w:rPr>
      <w:sz w:val="24"/>
      <w:szCs w:val="24"/>
    </w:rPr>
  </w:style>
  <w:style w:type="character" w:customStyle="1" w:styleId="2d">
    <w:name w:val="Основной текст (2)_"/>
    <w:link w:val="2e"/>
    <w:rPr>
      <w:sz w:val="26"/>
      <w:szCs w:val="26"/>
      <w:shd w:val="clear" w:color="auto" w:fill="FFFFFF"/>
    </w:rPr>
  </w:style>
  <w:style w:type="character" w:customStyle="1" w:styleId="212pt">
    <w:name w:val="Основной текст (2) + 12 pt"/>
    <w:rPr>
      <w:color w:val="1A1A1D"/>
      <w:spacing w:val="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e">
    <w:name w:val="Основной текст (2)"/>
    <w:basedOn w:val="a1"/>
    <w:link w:val="2d"/>
    <w:pPr>
      <w:widowControl w:val="0"/>
      <w:shd w:val="clear" w:color="auto" w:fill="FFFFFF"/>
      <w:spacing w:before="640" w:line="490" w:lineRule="exact"/>
      <w:jc w:val="both"/>
    </w:pPr>
    <w:rPr>
      <w:sz w:val="26"/>
      <w:szCs w:val="26"/>
    </w:rPr>
  </w:style>
  <w:style w:type="paragraph" w:styleId="afff">
    <w:name w:val="List Paragraph"/>
    <w:basedOn w:val="a1"/>
    <w:link w:val="afff0"/>
    <w:uiPriority w:val="34"/>
    <w:qFormat/>
    <w:pPr>
      <w:ind w:left="708"/>
    </w:pPr>
  </w:style>
  <w:style w:type="character" w:customStyle="1" w:styleId="afff1">
    <w:name w:val="Название Знак"/>
    <w:link w:val="StGen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2f">
    <w:name w:val="Текст2"/>
    <w:basedOn w:val="a1"/>
    <w:rPr>
      <w:rFonts w:ascii="Courier New" w:hAnsi="Courier New"/>
      <w:sz w:val="20"/>
      <w:szCs w:val="20"/>
    </w:rPr>
  </w:style>
  <w:style w:type="paragraph" w:customStyle="1" w:styleId="FR3">
    <w:name w:val="FR3"/>
    <w:pPr>
      <w:widowControl w:val="0"/>
      <w:spacing w:before="440"/>
      <w:jc w:val="center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afff2">
    <w:name w:val="Цитаты"/>
    <w:basedOn w:val="a1"/>
    <w:pPr>
      <w:spacing w:before="100" w:after="100"/>
      <w:ind w:left="360" w:right="360"/>
    </w:pPr>
    <w:rPr>
      <w:szCs w:val="20"/>
      <w:lang w:eastAsia="ar-SA"/>
    </w:rPr>
  </w:style>
  <w:style w:type="character" w:customStyle="1" w:styleId="fontstyle01">
    <w:name w:val="fontstyle01"/>
    <w:rPr>
      <w:rFonts w:ascii="Times New Roman" w:hAnsi="Times New Roman" w:cs="Times New Roman" w:hint="default"/>
      <w:color w:val="000000"/>
      <w:sz w:val="28"/>
      <w:szCs w:val="28"/>
    </w:rPr>
  </w:style>
  <w:style w:type="character" w:customStyle="1" w:styleId="fontstyle21">
    <w:name w:val="fontstyle21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Normal">
    <w:name w:val="Normal Знак"/>
    <w:link w:val="Normal1"/>
    <w:rPr>
      <w:sz w:val="24"/>
      <w:szCs w:val="24"/>
    </w:rPr>
  </w:style>
  <w:style w:type="paragraph" w:styleId="a">
    <w:name w:val="List Number"/>
    <w:basedOn w:val="a1"/>
    <w:uiPriority w:val="99"/>
    <w:unhideWhenUsed/>
    <w:pPr>
      <w:numPr>
        <w:numId w:val="14"/>
      </w:numPr>
      <w:spacing w:line="360" w:lineRule="auto"/>
      <w:contextualSpacing/>
      <w:jc w:val="both"/>
    </w:pPr>
    <w:rPr>
      <w:sz w:val="28"/>
    </w:rPr>
  </w:style>
  <w:style w:type="paragraph" w:customStyle="1" w:styleId="FR2">
    <w:name w:val="FR2"/>
    <w:pPr>
      <w:widowControl w:val="0"/>
      <w:ind w:firstLine="560"/>
    </w:pPr>
    <w:rPr>
      <w:sz w:val="24"/>
    </w:rPr>
  </w:style>
  <w:style w:type="paragraph" w:styleId="z-">
    <w:name w:val="HTML Top of Form"/>
    <w:basedOn w:val="a1"/>
    <w:next w:val="a1"/>
    <w:link w:val="z-0"/>
    <w:hidden/>
    <w:uiPriority w:val="99"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1"/>
    <w:next w:val="a1"/>
    <w:link w:val="z-2"/>
    <w:hidden/>
    <w:uiPriority w:val="99"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link w:val="z-1"/>
    <w:uiPriority w:val="99"/>
    <w:rPr>
      <w:rFonts w:ascii="Arial" w:hAnsi="Arial" w:cs="Arial"/>
      <w:vanish/>
      <w:sz w:val="16"/>
      <w:szCs w:val="16"/>
    </w:rPr>
  </w:style>
  <w:style w:type="character" w:customStyle="1" w:styleId="af5">
    <w:name w:val="Основной текст Знак"/>
    <w:link w:val="af4"/>
    <w:rPr>
      <w:sz w:val="24"/>
      <w:szCs w:val="24"/>
    </w:rPr>
  </w:style>
  <w:style w:type="table" w:customStyle="1" w:styleId="1b">
    <w:name w:val="Сетка таблицы1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Gen0">
    <w:name w:val="StGen0"/>
    <w:basedOn w:val="a1"/>
    <w:next w:val="af6"/>
    <w:link w:val="afff1"/>
    <w:qFormat/>
    <w:pPr>
      <w:ind w:right="284" w:firstLine="380"/>
      <w:jc w:val="center"/>
    </w:pPr>
    <w:rPr>
      <w:b/>
      <w:bCs/>
      <w:szCs w:val="20"/>
    </w:rPr>
  </w:style>
  <w:style w:type="character" w:customStyle="1" w:styleId="afff0">
    <w:name w:val="Абзац списка Знак"/>
    <w:link w:val="afff"/>
    <w:uiPriority w:val="34"/>
    <w:rPr>
      <w:sz w:val="24"/>
      <w:szCs w:val="24"/>
    </w:rPr>
  </w:style>
  <w:style w:type="paragraph" w:customStyle="1" w:styleId="formattext">
    <w:name w:val="formattext"/>
    <w:basedOn w:val="a1"/>
    <w:pPr>
      <w:spacing w:before="100" w:beforeAutospacing="1" w:after="100" w:afterAutospacing="1"/>
    </w:pPr>
  </w:style>
  <w:style w:type="table" w:customStyle="1" w:styleId="1c">
    <w:name w:val="Сетка таблицы1"/>
    <w:basedOn w:val="a3"/>
    <w:next w:val="aff3"/>
    <w:uiPriority w:val="39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15pt">
    <w:name w:val="Основной текст + 11;5 pt"/>
    <w:basedOn w:val="aff5"/>
    <w:rPr>
      <w:rFonts w:ascii="Times New Roman" w:eastAsia="Times New Roman" w:hAnsi="Times New Roman" w:cs="Times New Roman"/>
      <w:color w:val="000000"/>
      <w:spacing w:val="0"/>
      <w:position w:val="0"/>
      <w:sz w:val="23"/>
      <w:szCs w:val="23"/>
      <w:shd w:val="clear" w:color="auto" w:fill="FFFFFF"/>
      <w:lang w:val="ru-RU"/>
    </w:rPr>
  </w:style>
  <w:style w:type="paragraph" w:customStyle="1" w:styleId="55">
    <w:name w:val="Основной текст5"/>
    <w:basedOn w:val="a1"/>
    <w:pPr>
      <w:shd w:val="clear" w:color="auto" w:fill="FFFFFF"/>
      <w:spacing w:after="300" w:line="317" w:lineRule="exact"/>
      <w:ind w:hanging="380"/>
      <w:jc w:val="center"/>
    </w:pPr>
    <w:rPr>
      <w:sz w:val="27"/>
      <w:szCs w:val="27"/>
    </w:rPr>
  </w:style>
  <w:style w:type="character" w:customStyle="1" w:styleId="44">
    <w:name w:val="Основной текст (4)_"/>
    <w:basedOn w:val="a2"/>
    <w:link w:val="45"/>
    <w:rPr>
      <w:b/>
      <w:bCs/>
      <w:sz w:val="27"/>
      <w:szCs w:val="27"/>
      <w:shd w:val="clear" w:color="auto" w:fill="FFFFFF"/>
    </w:rPr>
  </w:style>
  <w:style w:type="character" w:customStyle="1" w:styleId="64">
    <w:name w:val="Основной текст (6)"/>
    <w:basedOn w:val="a2"/>
    <w:rPr>
      <w:rFonts w:ascii="Times New Roman" w:eastAsia="Times New Roman" w:hAnsi="Times New Roman" w:cs="Times New Roman"/>
      <w:i/>
      <w:iCs/>
      <w:color w:val="000000"/>
      <w:spacing w:val="0"/>
      <w:position w:val="0"/>
      <w:sz w:val="26"/>
      <w:szCs w:val="26"/>
      <w:u w:val="single"/>
      <w:lang w:val="ru-RU"/>
    </w:rPr>
  </w:style>
  <w:style w:type="paragraph" w:customStyle="1" w:styleId="45">
    <w:name w:val="Основной текст (4)"/>
    <w:basedOn w:val="a1"/>
    <w:link w:val="44"/>
    <w:pPr>
      <w:shd w:val="clear" w:color="auto" w:fill="FFFFFF"/>
      <w:spacing w:before="1020" w:after="420" w:line="0" w:lineRule="atLeast"/>
      <w:jc w:val="center"/>
    </w:pPr>
    <w:rPr>
      <w:b/>
      <w:bCs/>
      <w:sz w:val="27"/>
      <w:szCs w:val="27"/>
    </w:rPr>
  </w:style>
  <w:style w:type="character" w:customStyle="1" w:styleId="11pt">
    <w:name w:val="Основной текст + 11 pt;Полужирный"/>
    <w:basedOn w:val="aff5"/>
    <w:rPr>
      <w:rFonts w:ascii="Times New Roman" w:eastAsia="Times New Roman" w:hAnsi="Times New Roman" w:cs="Times New Roman"/>
      <w:b/>
      <w:bCs/>
      <w:color w:val="000000"/>
      <w:spacing w:val="0"/>
      <w:position w:val="0"/>
      <w:sz w:val="22"/>
      <w:szCs w:val="22"/>
      <w:shd w:val="clear" w:color="auto" w:fill="FFFFFF"/>
      <w:lang w:val="ru-RU"/>
    </w:rPr>
  </w:style>
  <w:style w:type="character" w:customStyle="1" w:styleId="1d">
    <w:name w:val="Основной текст1"/>
    <w:basedOn w:val="a2"/>
    <w:rPr>
      <w:rFonts w:ascii="Times New Roman" w:eastAsia="Times New Roman" w:hAnsi="Times New Roman" w:cs="Times New Roman"/>
      <w:color w:val="000000"/>
      <w:spacing w:val="0"/>
      <w:position w:val="0"/>
      <w:sz w:val="27"/>
      <w:szCs w:val="27"/>
      <w:u w:val="none"/>
      <w:lang w:val="ru-RU"/>
    </w:rPr>
  </w:style>
  <w:style w:type="paragraph" w:customStyle="1" w:styleId="book-paragraph">
    <w:name w:val="book-paragraph"/>
    <w:basedOn w:val="a1"/>
    <w:pPr>
      <w:spacing w:before="100" w:beforeAutospacing="1" w:after="100" w:afterAutospacing="1"/>
    </w:pPr>
  </w:style>
  <w:style w:type="character" w:customStyle="1" w:styleId="FontStyle13">
    <w:name w:val="Font Style13"/>
    <w:rPr>
      <w:rFonts w:ascii="Times New Roman" w:hAnsi="Times New Roman" w:cs="Times New Roman"/>
      <w:color w:val="000000"/>
      <w:sz w:val="20"/>
      <w:szCs w:val="20"/>
    </w:rPr>
  </w:style>
  <w:style w:type="paragraph" w:customStyle="1" w:styleId="c2">
    <w:name w:val="c2"/>
    <w:basedOn w:val="a1"/>
    <w:pPr>
      <w:spacing w:before="100" w:beforeAutospacing="1" w:after="100" w:afterAutospacing="1"/>
    </w:pPr>
  </w:style>
  <w:style w:type="character" w:customStyle="1" w:styleId="c4">
    <w:name w:val="c4"/>
    <w:basedOn w:val="a2"/>
  </w:style>
  <w:style w:type="character" w:customStyle="1" w:styleId="2f0">
    <w:name w:val="Основной текст (2) + Полужирный"/>
    <w:uiPriority w:val="99"/>
    <w:rPr>
      <w:rFonts w:ascii="Tahoma" w:hAnsi="Tahoma" w:cs="Tahoma"/>
      <w:b/>
      <w:bCs/>
      <w:color w:val="000000"/>
      <w:spacing w:val="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Pa55">
    <w:name w:val="Pa55"/>
    <w:basedOn w:val="Default"/>
    <w:next w:val="Default"/>
    <w:uiPriority w:val="99"/>
    <w:pPr>
      <w:spacing w:line="181" w:lineRule="atLeast"/>
    </w:pPr>
    <w:rPr>
      <w:rFonts w:ascii="news gothicc lt bt" w:eastAsia="Calibri" w:hAnsi="news gothicc lt bt"/>
      <w:color w:val="auto"/>
      <w:lang w:eastAsia="en-US"/>
    </w:rPr>
  </w:style>
  <w:style w:type="character" w:styleId="afff3">
    <w:name w:val="Subtle Emphasis"/>
    <w:basedOn w:val="a2"/>
    <w:uiPriority w:val="19"/>
    <w:qFormat/>
    <w:rPr>
      <w:i/>
      <w:iCs/>
      <w:color w:val="404040" w:themeColor="text1" w:themeTint="BF"/>
    </w:rPr>
  </w:style>
  <w:style w:type="paragraph" w:styleId="afff4">
    <w:name w:val="No Spacing"/>
    <w:uiPriority w:val="1"/>
    <w:qFormat/>
    <w:rPr>
      <w:sz w:val="24"/>
      <w:szCs w:val="24"/>
    </w:rPr>
  </w:style>
  <w:style w:type="character" w:styleId="afff5">
    <w:name w:val="annotation reference"/>
    <w:basedOn w:val="a2"/>
    <w:rPr>
      <w:sz w:val="16"/>
      <w:szCs w:val="16"/>
    </w:rPr>
  </w:style>
  <w:style w:type="paragraph" w:styleId="afff6">
    <w:name w:val="annotation text"/>
    <w:basedOn w:val="a1"/>
    <w:link w:val="afff7"/>
    <w:rPr>
      <w:sz w:val="20"/>
      <w:szCs w:val="20"/>
    </w:rPr>
  </w:style>
  <w:style w:type="character" w:customStyle="1" w:styleId="afff7">
    <w:name w:val="Текст примечания Знак"/>
    <w:basedOn w:val="a2"/>
    <w:link w:val="afff6"/>
  </w:style>
  <w:style w:type="paragraph" w:styleId="afff8">
    <w:name w:val="annotation subject"/>
    <w:basedOn w:val="afff6"/>
    <w:next w:val="afff6"/>
    <w:link w:val="afff9"/>
    <w:semiHidden/>
    <w:unhideWhenUsed/>
    <w:rPr>
      <w:b/>
      <w:bCs/>
    </w:rPr>
  </w:style>
  <w:style w:type="character" w:customStyle="1" w:styleId="afff9">
    <w:name w:val="Тема примечания Знак"/>
    <w:basedOn w:val="afff7"/>
    <w:link w:val="afff8"/>
    <w:semiHidden/>
    <w:rPr>
      <w:b/>
      <w:bCs/>
    </w:rPr>
  </w:style>
  <w:style w:type="paragraph" w:customStyle="1" w:styleId="pudlist-item">
    <w:name w:val="pud__list-item"/>
    <w:basedOn w:val="a1"/>
    <w:pPr>
      <w:spacing w:before="100" w:beforeAutospacing="1" w:after="100" w:afterAutospacing="1"/>
    </w:pPr>
  </w:style>
  <w:style w:type="character" w:customStyle="1" w:styleId="UnresolvedMention">
    <w:name w:val="Unresolved Mention"/>
    <w:basedOn w:val="a2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rait.ru/bcode/513831" TargetMode="External"/><Relationship Id="rId18" Type="http://schemas.openxmlformats.org/officeDocument/2006/relationships/hyperlink" Target="http://www.hotelline.ru" TargetMode="External"/><Relationship Id="rId26" Type="http://schemas.openxmlformats.org/officeDocument/2006/relationships/footer" Target="footer3.xml"/><Relationship Id="rId39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34" Type="http://schemas.onlyoffice.com/commentsDocument" Target="commentsDocument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19684" TargetMode="External"/><Relationship Id="rId17" Type="http://schemas.openxmlformats.org/officeDocument/2006/relationships/hyperlink" Target="https://urait.ru/bcode/510647" TargetMode="External"/><Relationship Id="rId25" Type="http://schemas.openxmlformats.org/officeDocument/2006/relationships/header" Target="header3.xml"/><Relationship Id="rId38" Type="http://schemas.onlyoffice.com/peopleDocument" Target="peopleDocument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1109" TargetMode="External"/><Relationship Id="rId20" Type="http://schemas.openxmlformats.org/officeDocument/2006/relationships/hyperlink" Target="https://urait.ru/" TargetMode="External"/><Relationship Id="rId29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code/512685" TargetMode="External"/><Relationship Id="rId24" Type="http://schemas.openxmlformats.org/officeDocument/2006/relationships/footer" Target="footer2.xml"/><Relationship Id="rId37" Type="http://schemas.onlyoffice.com/commentsIdsDocument" Target="commentsIdsDocument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15290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36" Type="http://schemas.onlyoffice.com/commentsExtensibleDocument" Target="commentsExtensibleDocument.xml"/><Relationship Id="rId10" Type="http://schemas.openxmlformats.org/officeDocument/2006/relationships/endnotes" Target="endnotes.xml"/><Relationship Id="rId19" Type="http://schemas.openxmlformats.org/officeDocument/2006/relationships/hyperlink" Target="http://elib.fa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urait.ru/bcode/509568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Relationship Id="rId35" Type="http://schemas.onlyoffice.com/commentsExtendedDocument" Target="commentsExtendedDocument.xml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C87D42BEF1AE64295415E02B7602A8A" ma:contentTypeVersion="13" ma:contentTypeDescription="Создание документа." ma:contentTypeScope="" ma:versionID="420a2f03dd6a0800a37042a6430a42d3">
  <xsd:schema xmlns:xsd="http://www.w3.org/2001/XMLSchema" xmlns:xs="http://www.w3.org/2001/XMLSchema" xmlns:p="http://schemas.microsoft.com/office/2006/metadata/properties" xmlns:ns3="a8d6e387-57fc-441f-8371-80145221b58e" xmlns:ns4="8e8a4988-d54f-468e-8d25-5d8d62dd7aab" targetNamespace="http://schemas.microsoft.com/office/2006/metadata/properties" ma:root="true" ma:fieldsID="dec4519ca364bdefa88017d90d43d6fe" ns3:_="" ns4:_="">
    <xsd:import namespace="a8d6e387-57fc-441f-8371-80145221b58e"/>
    <xsd:import namespace="8e8a4988-d54f-468e-8d25-5d8d62dd7aa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d6e387-57fc-441f-8371-80145221b5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a4988-d54f-468e-8d25-5d8d62dd7a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6222E-0594-43F8-8013-CBD09EC2EC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46BA02-C71B-456F-A746-0151936AA4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d6e387-57fc-441f-8371-80145221b58e"/>
    <ds:schemaRef ds:uri="8e8a4988-d54f-468e-8d25-5d8d62dd7a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6374D1-74EB-4DF1-AF64-CCD11586DD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688489-5F1D-4A37-8298-32FCA411E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5969</Words>
  <Characters>34025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39915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subject/>
  <dc:creator>SamLab.ws</dc:creator>
  <cp:keywords/>
  <cp:lastModifiedBy>Воякина Елена Александровна</cp:lastModifiedBy>
  <cp:revision>3</cp:revision>
  <dcterms:created xsi:type="dcterms:W3CDTF">2023-04-24T06:31:00Z</dcterms:created>
  <dcterms:modified xsi:type="dcterms:W3CDTF">2023-06-01T10:41:00Z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0x0101006C87D42BEF1AE64295415E02B7602A8A</vt:lpwstr>
  </property>
</Properties>
</file>